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09" w:rsidRPr="005D68DF" w:rsidRDefault="00074909" w:rsidP="00B207F1">
      <w:pPr>
        <w:ind w:firstLine="709"/>
        <w:jc w:val="right"/>
        <w:rPr>
          <w:b/>
          <w:i/>
        </w:rPr>
      </w:pPr>
      <w:r w:rsidRPr="005D68DF">
        <w:rPr>
          <w:b/>
          <w:i/>
        </w:rPr>
        <w:t>Титкова Мария Сергеевна</w:t>
      </w:r>
    </w:p>
    <w:p w:rsidR="00074909" w:rsidRPr="005D68DF" w:rsidRDefault="00074909" w:rsidP="00B207F1">
      <w:pPr>
        <w:ind w:firstLine="709"/>
        <w:jc w:val="right"/>
        <w:rPr>
          <w:b/>
          <w:i/>
        </w:rPr>
      </w:pPr>
      <w:r w:rsidRPr="005D68DF">
        <w:rPr>
          <w:b/>
          <w:i/>
        </w:rPr>
        <w:t xml:space="preserve">Племянникова Светлана Александровна </w:t>
      </w:r>
    </w:p>
    <w:p w:rsidR="00074909" w:rsidRPr="005D68DF" w:rsidRDefault="00074909" w:rsidP="00B207F1">
      <w:pPr>
        <w:ind w:firstLine="709"/>
        <w:jc w:val="right"/>
        <w:rPr>
          <w:b/>
          <w:i/>
        </w:rPr>
      </w:pPr>
      <w:r w:rsidRPr="005D68DF">
        <w:rPr>
          <w:b/>
          <w:i/>
        </w:rPr>
        <w:t xml:space="preserve">МОУ «СОШ «Рахьинский центр образования» </w:t>
      </w:r>
    </w:p>
    <w:p w:rsidR="00074909" w:rsidRPr="005D68DF" w:rsidRDefault="00074909" w:rsidP="00B207F1">
      <w:pPr>
        <w:ind w:firstLine="709"/>
        <w:jc w:val="right"/>
        <w:rPr>
          <w:b/>
          <w:i/>
        </w:rPr>
      </w:pPr>
      <w:r w:rsidRPr="005D68DF">
        <w:rPr>
          <w:b/>
          <w:i/>
        </w:rPr>
        <w:t>Всеволожского района ЛО</w:t>
      </w:r>
    </w:p>
    <w:p w:rsidR="007F2066" w:rsidRPr="005D68DF" w:rsidRDefault="007F2066" w:rsidP="00B207F1">
      <w:pPr>
        <w:ind w:firstLine="709"/>
        <w:jc w:val="center"/>
        <w:rPr>
          <w:b/>
          <w:i/>
        </w:rPr>
      </w:pPr>
    </w:p>
    <w:p w:rsidR="00074909" w:rsidRDefault="00074909" w:rsidP="00B207F1">
      <w:pPr>
        <w:ind w:firstLine="709"/>
        <w:jc w:val="center"/>
        <w:rPr>
          <w:b/>
          <w:bCs/>
        </w:rPr>
      </w:pPr>
    </w:p>
    <w:p w:rsidR="002E1098" w:rsidRPr="002E1098" w:rsidRDefault="002E1098" w:rsidP="00B207F1">
      <w:pPr>
        <w:ind w:firstLine="709"/>
        <w:jc w:val="center"/>
        <w:rPr>
          <w:b/>
          <w:bCs/>
          <w:i/>
        </w:rPr>
      </w:pPr>
      <w:r w:rsidRPr="002E1098">
        <w:rPr>
          <w:b/>
          <w:bCs/>
          <w:i/>
        </w:rPr>
        <w:t>Региональная ярмарка инноваций-2016</w:t>
      </w:r>
    </w:p>
    <w:p w:rsidR="00074909" w:rsidRPr="005D68DF" w:rsidRDefault="00074909" w:rsidP="00B207F1">
      <w:pPr>
        <w:ind w:firstLine="709"/>
        <w:jc w:val="center"/>
        <w:rPr>
          <w:b/>
          <w:bCs/>
        </w:rPr>
      </w:pPr>
    </w:p>
    <w:p w:rsidR="007F2066" w:rsidRPr="005D68DF" w:rsidRDefault="003E437C" w:rsidP="00B207F1">
      <w:pPr>
        <w:ind w:firstLine="709"/>
        <w:jc w:val="center"/>
        <w:rPr>
          <w:b/>
          <w:bCs/>
        </w:rPr>
      </w:pPr>
      <w:r w:rsidRPr="005D68DF">
        <w:rPr>
          <w:b/>
          <w:bCs/>
        </w:rPr>
        <w:t>ВНУТРЕННЯЯ СИСТЕМА ОЦЕНКИ КАЧЕСТВА ОБРАЗОВАТЕЛЬНЫХ РЕЗУЛЬТАТОВ КАК РЕСУРС ИНДИВИДУАЛИЗАЦИИ ОБРАЗОВАТЕЛЬНОГО ПРОЦЕССА В ОО</w:t>
      </w:r>
    </w:p>
    <w:p w:rsidR="007F2066" w:rsidRPr="005D68DF" w:rsidRDefault="007F2066" w:rsidP="00B207F1">
      <w:pPr>
        <w:ind w:firstLine="709"/>
        <w:jc w:val="center"/>
        <w:rPr>
          <w:b/>
        </w:rPr>
      </w:pPr>
    </w:p>
    <w:p w:rsidR="007F2066" w:rsidRPr="005D68DF" w:rsidRDefault="007F2066" w:rsidP="00B207F1">
      <w:pPr>
        <w:ind w:firstLine="709"/>
        <w:jc w:val="center"/>
        <w:rPr>
          <w:b/>
        </w:rPr>
      </w:pPr>
    </w:p>
    <w:p w:rsidR="00FE099A" w:rsidRPr="005D68DF" w:rsidRDefault="00913874" w:rsidP="00B207F1">
      <w:pPr>
        <w:ind w:firstLine="709"/>
        <w:jc w:val="both"/>
      </w:pPr>
      <w:r w:rsidRPr="005D68DF">
        <w:t xml:space="preserve">Развитие системы образования в России сегодня характеризуется поиском новых форм и методов функционирования системы, ростом вариативности </w:t>
      </w:r>
      <w:r w:rsidR="00343024" w:rsidRPr="005D68DF">
        <w:t>образовательных организаций</w:t>
      </w:r>
      <w:r w:rsidRPr="005D68DF">
        <w:t xml:space="preserve"> и образовательных программ.</w:t>
      </w:r>
      <w:r w:rsidR="00FE099A" w:rsidRPr="005D68DF">
        <w:t xml:space="preserve"> </w:t>
      </w:r>
    </w:p>
    <w:p w:rsidR="00FE099A" w:rsidRPr="005D68DF" w:rsidRDefault="00FE099A" w:rsidP="00B207F1">
      <w:pPr>
        <w:ind w:firstLine="709"/>
        <w:jc w:val="both"/>
      </w:pPr>
      <w:r w:rsidRPr="005D68DF">
        <w:t xml:space="preserve">Концептуально значимое положение в современной системе образования – </w:t>
      </w:r>
      <w:r w:rsidR="00E819B0" w:rsidRPr="005D68DF">
        <w:t xml:space="preserve">качество образования, </w:t>
      </w:r>
      <w:r w:rsidRPr="005D68DF">
        <w:t>обеспечива</w:t>
      </w:r>
      <w:r w:rsidR="00E819B0" w:rsidRPr="005D68DF">
        <w:t>ющее</w:t>
      </w:r>
      <w:r w:rsidRPr="005D68DF">
        <w:t xml:space="preserve"> качество жизни человека, уровень человеческого потенциала, развития экономики, общества, государства в целом.</w:t>
      </w:r>
    </w:p>
    <w:p w:rsidR="00913874" w:rsidRPr="005D68DF" w:rsidRDefault="00913874" w:rsidP="00B207F1">
      <w:pPr>
        <w:ind w:firstLine="709"/>
        <w:jc w:val="both"/>
      </w:pPr>
      <w:r w:rsidRPr="005D68DF">
        <w:t xml:space="preserve">Согласно части 29) статьи 2 273-ФЗ, </w:t>
      </w:r>
      <w:r w:rsidRPr="005D68DF">
        <w:rPr>
          <w:b/>
        </w:rPr>
        <w:t>качество образования</w:t>
      </w:r>
      <w:r w:rsidR="00343024" w:rsidRPr="005D68DF">
        <w:rPr>
          <w:b/>
        </w:rPr>
        <w:t xml:space="preserve"> </w:t>
      </w:r>
      <w:r w:rsidR="00343024" w:rsidRPr="005D68DF">
        <w:t>– к</w:t>
      </w:r>
      <w:r w:rsidRPr="005D68DF">
        <w:t xml:space="preserve">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01232C" w:rsidRPr="005D68DF" w:rsidRDefault="0001232C" w:rsidP="00B207F1">
      <w:pPr>
        <w:ind w:firstLine="709"/>
        <w:jc w:val="both"/>
      </w:pPr>
      <w:r w:rsidRPr="005D68DF">
        <w:t>В определении задач развития современного образования и его реформирования приоритетное место занимают вопросы обеспечения его качества.</w:t>
      </w:r>
    </w:p>
    <w:p w:rsidR="00913874" w:rsidRPr="005D68DF" w:rsidRDefault="00913874" w:rsidP="00B207F1">
      <w:pPr>
        <w:ind w:firstLine="709"/>
        <w:jc w:val="both"/>
      </w:pPr>
      <w:r w:rsidRPr="005D68DF">
        <w:t xml:space="preserve">Статья 8 ФГОС основного общего образования устанавливает требования к результатам освоения обучающими основной образовательной программы основного общего образования: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5D68DF">
        <w:t>сформированность</w:t>
      </w:r>
      <w:proofErr w:type="spellEnd"/>
      <w:r w:rsidRPr="005D68DF">
        <w:t xml:space="preserve"> их мотивации к обучению и целенаправленной познавательной деятельности системы значимых социальных и межличностных отношений, ценностно-смысловых установок, отражающих личностный и гражданские позиции в деятельности, социальные компетенции, правосознание, способность ставить цели и строить жизненные планы, способность к российской идентичности в поликультурном социуме, </w:t>
      </w:r>
      <w:proofErr w:type="spellStart"/>
      <w:r w:rsidRPr="005D68DF">
        <w:t>метапредметным</w:t>
      </w:r>
      <w:proofErr w:type="spellEnd"/>
      <w:r w:rsidRPr="005D68DF">
        <w:t xml:space="preserve">, включающим освоенные обучающимися </w:t>
      </w:r>
      <w:proofErr w:type="spellStart"/>
      <w:r w:rsidRPr="005D68DF">
        <w:t>межпредметные</w:t>
      </w:r>
      <w:proofErr w:type="spellEnd"/>
      <w:r w:rsidRPr="005D68DF"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план6ирования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деятельности, по получению нового знания в рамках учебного предмета, его преобразованию и применению в </w:t>
      </w:r>
      <w:r w:rsidRPr="005D68DF">
        <w:lastRenderedPageBreak/>
        <w:t>учебных, учебно-проектных,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01232C" w:rsidRPr="005D68DF" w:rsidRDefault="0001232C" w:rsidP="00B207F1">
      <w:pPr>
        <w:ind w:firstLine="709"/>
        <w:jc w:val="both"/>
      </w:pPr>
      <w:r w:rsidRPr="005D68DF">
        <w:t xml:space="preserve">Таким образом, одной из основных задач образования сегодня становится развитие личности и индивидуальности самого учащегося, его способностей, самостоятельности и самодеятельности. От системы образования требуется формирование гражданина, готового не только жить в меняющихся социальных и экономических условиях, но и активно влиять на существующую действительность, преобразуя ее к лучшему. </w:t>
      </w:r>
    </w:p>
    <w:p w:rsidR="007F2066" w:rsidRPr="005D68DF" w:rsidRDefault="0001232C" w:rsidP="00B207F1">
      <w:pPr>
        <w:ind w:firstLine="709"/>
        <w:jc w:val="both"/>
      </w:pPr>
      <w:r w:rsidRPr="005D68DF">
        <w:t>В связи с этим, о</w:t>
      </w:r>
      <w:r w:rsidR="007F2066" w:rsidRPr="005D68DF">
        <w:t xml:space="preserve">дной из приоритетных задач реализации современной модели образования в </w:t>
      </w:r>
      <w:r w:rsidRPr="005D68DF">
        <w:t>МОУ «СОШ «РЦО»</w:t>
      </w:r>
      <w:r w:rsidR="007F2066" w:rsidRPr="005D68DF">
        <w:t xml:space="preserve"> является формирование механизмов оценки качества и востребованных образовательных услуг посредством создания прозрачной, объективной системы оценки достижений.</w:t>
      </w:r>
      <w:r w:rsidR="008E108D" w:rsidRPr="005D68DF">
        <w:t xml:space="preserve"> </w:t>
      </w:r>
    </w:p>
    <w:p w:rsidR="00631548" w:rsidRPr="005D68DF" w:rsidRDefault="0001232C" w:rsidP="00B207F1">
      <w:pPr>
        <w:ind w:firstLine="709"/>
        <w:jc w:val="both"/>
      </w:pPr>
      <w:r w:rsidRPr="005D68DF">
        <w:t>Внутренняя оценка качества образования</w:t>
      </w:r>
      <w:r w:rsidR="00631548" w:rsidRPr="005D68DF">
        <w:t xml:space="preserve"> (ВСОКО)</w:t>
      </w:r>
      <w:r w:rsidRPr="005D68DF">
        <w:t xml:space="preserve"> осуществляется по следующим направлениям: качество образовательных результатов, качество реализации образовательного процесса, качество условий, обеспечивающих реализацию образовательного процесса. Это целостная система, реализуемая различными субъектами образовательного процесса</w:t>
      </w:r>
      <w:r w:rsidR="00631548" w:rsidRPr="005D68DF">
        <w:t xml:space="preserve"> и направленная на повышение эффективности управления качеством образования.</w:t>
      </w:r>
    </w:p>
    <w:p w:rsidR="00913874" w:rsidRPr="005D68DF" w:rsidRDefault="0001232C" w:rsidP="00B207F1">
      <w:pPr>
        <w:ind w:firstLine="709"/>
        <w:jc w:val="both"/>
      </w:pPr>
      <w:r w:rsidRPr="005D68DF">
        <w:t xml:space="preserve">Остановимся </w:t>
      </w:r>
      <w:r w:rsidR="00631548" w:rsidRPr="005D68DF">
        <w:t xml:space="preserve">подробно </w:t>
      </w:r>
      <w:r w:rsidRPr="005D68DF">
        <w:t xml:space="preserve">на одном из направлений этой системы – внутренняя система оценки качества образовательных результатов (далее </w:t>
      </w:r>
      <w:proofErr w:type="spellStart"/>
      <w:r w:rsidRPr="005D68DF">
        <w:t>ВСОКОр</w:t>
      </w:r>
      <w:proofErr w:type="spellEnd"/>
      <w:r w:rsidRPr="005D68DF">
        <w:t xml:space="preserve">), как важнейшего источника и ресурса индивидуализации образовательного процесса. </w:t>
      </w:r>
    </w:p>
    <w:p w:rsidR="00FE099A" w:rsidRPr="005D68DF" w:rsidRDefault="00FE099A" w:rsidP="00B207F1">
      <w:pPr>
        <w:ind w:firstLine="709"/>
        <w:jc w:val="both"/>
      </w:pPr>
      <w:r w:rsidRPr="005D68DF">
        <w:t xml:space="preserve">Цель данного проекта – разработка модели </w:t>
      </w:r>
      <w:proofErr w:type="spellStart"/>
      <w:r w:rsidRPr="005D68DF">
        <w:t>ВСОКОр</w:t>
      </w:r>
      <w:proofErr w:type="spellEnd"/>
      <w:r w:rsidRPr="005D68DF">
        <w:t>, включающей следующие задачи: разработка системы критериев и показателей качества; формирование банка эффективных педагогических измерительных материалов; систематизация технологий и инструментария мониторинговых исследований.</w:t>
      </w:r>
    </w:p>
    <w:p w:rsidR="00FE099A" w:rsidRPr="005D68DF" w:rsidRDefault="00FE099A" w:rsidP="00B207F1">
      <w:pPr>
        <w:ind w:firstLine="709"/>
        <w:jc w:val="both"/>
      </w:pPr>
      <w:r w:rsidRPr="005D68DF">
        <w:t xml:space="preserve">Если рассматривать этот процесс более детально, то мы выходим на следующий алгоритм: </w:t>
      </w:r>
    </w:p>
    <w:p w:rsidR="00FE099A" w:rsidRPr="005D68DF" w:rsidRDefault="00FE099A" w:rsidP="00B207F1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proofErr w:type="spellStart"/>
      <w:r w:rsidRPr="005D68DF">
        <w:t>операционально</w:t>
      </w:r>
      <w:proofErr w:type="spellEnd"/>
      <w:r w:rsidRPr="005D68DF">
        <w:t xml:space="preserve"> и </w:t>
      </w:r>
      <w:proofErr w:type="spellStart"/>
      <w:r w:rsidRPr="005D68DF">
        <w:t>диагностично</w:t>
      </w:r>
      <w:proofErr w:type="spellEnd"/>
      <w:r w:rsidRPr="005D68DF">
        <w:t xml:space="preserve"> представляем цели, </w:t>
      </w:r>
    </w:p>
    <w:p w:rsidR="00FE099A" w:rsidRPr="005D68DF" w:rsidRDefault="00FE099A" w:rsidP="00B207F1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5D68DF">
        <w:t>по целям определяем содержание (</w:t>
      </w:r>
      <w:r w:rsidRPr="005D68DF">
        <w:rPr>
          <w:i/>
        </w:rPr>
        <w:t>объекты контроля</w:t>
      </w:r>
      <w:r w:rsidRPr="005D68DF">
        <w:t xml:space="preserve">), то </w:t>
      </w:r>
      <w:proofErr w:type="gramStart"/>
      <w:r w:rsidRPr="005D68DF">
        <w:t>есть  ЗАЧЕМ</w:t>
      </w:r>
      <w:proofErr w:type="gramEnd"/>
      <w:r w:rsidRPr="005D68DF">
        <w:t xml:space="preserve"> и ЧТО будет проверяться, контролироваться при осуществлении административного контроля в системе </w:t>
      </w:r>
      <w:proofErr w:type="spellStart"/>
      <w:r w:rsidRPr="005D68DF">
        <w:t>ВСОКОр</w:t>
      </w:r>
      <w:proofErr w:type="spellEnd"/>
      <w:r w:rsidRPr="005D68DF">
        <w:t>, какие показатели качества этих объектов будут измеряться,</w:t>
      </w:r>
    </w:p>
    <w:p w:rsidR="00FE099A" w:rsidRPr="005D68DF" w:rsidRDefault="00FE099A" w:rsidP="00B207F1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5D68DF">
        <w:t>для данного содержания прописываем диагностический инструментарий (</w:t>
      </w:r>
      <w:r w:rsidRPr="005D68DF">
        <w:rPr>
          <w:i/>
        </w:rPr>
        <w:t>формы, методы и технологии измерений</w:t>
      </w:r>
      <w:r w:rsidRPr="005D68DF">
        <w:t xml:space="preserve">), то есть отвечаем на вопрос - КАК будет проводится оценка качества образовательных результатов,  </w:t>
      </w:r>
    </w:p>
    <w:p w:rsidR="00FE099A" w:rsidRPr="005D68DF" w:rsidRDefault="00FE099A" w:rsidP="00B207F1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5D68DF">
        <w:t>определяем условия реализации каждой процедуры, то есть КТО будет осуществлять процедуры контроля и анализ результатов,</w:t>
      </w:r>
    </w:p>
    <w:p w:rsidR="00FE099A" w:rsidRPr="005D68DF" w:rsidRDefault="00FE099A" w:rsidP="00B207F1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5D68DF">
        <w:t>устанавливаем формат получаемых продуктов (</w:t>
      </w:r>
      <w:r w:rsidRPr="005D68DF">
        <w:rPr>
          <w:i/>
        </w:rPr>
        <w:t>справки, обобщения, аналитические документы</w:t>
      </w:r>
      <w:r w:rsidRPr="005D68DF">
        <w:t xml:space="preserve">), </w:t>
      </w:r>
    </w:p>
    <w:p w:rsidR="00FE099A" w:rsidRPr="005D68DF" w:rsidRDefault="004C4173" w:rsidP="00B207F1">
      <w:pPr>
        <w:pStyle w:val="a3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5D68DF">
        <w:t>определяем</w:t>
      </w:r>
      <w:r w:rsidR="00FE099A" w:rsidRPr="005D68DF">
        <w:t xml:space="preserve"> механизмы  обратной связи с помощью этих продуктов</w:t>
      </w:r>
      <w:r w:rsidRPr="005D68DF">
        <w:t>, то есть отвечаем на вопрос КОМУ и ЗАЧЕМ</w:t>
      </w:r>
      <w:r w:rsidR="00FE099A" w:rsidRPr="005D68DF">
        <w:t xml:space="preserve"> нужны данные полученных продуктов (</w:t>
      </w:r>
      <w:r w:rsidR="00FE099A" w:rsidRPr="005D68DF">
        <w:rPr>
          <w:i/>
        </w:rPr>
        <w:t xml:space="preserve">управление по результатам </w:t>
      </w:r>
      <w:r w:rsidRPr="005D68DF">
        <w:rPr>
          <w:i/>
        </w:rPr>
        <w:t>контроля</w:t>
      </w:r>
      <w:r w:rsidR="00FE099A" w:rsidRPr="005D68DF">
        <w:t xml:space="preserve">). </w:t>
      </w:r>
    </w:p>
    <w:p w:rsidR="00FE099A" w:rsidRPr="005D68DF" w:rsidRDefault="004D7207" w:rsidP="00B207F1">
      <w:pPr>
        <w:ind w:firstLine="709"/>
        <w:jc w:val="both"/>
      </w:pPr>
      <w:r w:rsidRPr="005D68DF">
        <w:t xml:space="preserve">Мы предъявляем следующие требования к </w:t>
      </w:r>
      <w:proofErr w:type="spellStart"/>
      <w:r w:rsidRPr="005D68DF">
        <w:t>ВСОКОр</w:t>
      </w:r>
      <w:proofErr w:type="spellEnd"/>
      <w:r w:rsidRPr="005D68DF">
        <w:t>: четкость, ясность, структурированность, систематизация критериев качества (объектов мониторинга), открытость и доступность.</w:t>
      </w:r>
      <w:r w:rsidR="00B51747" w:rsidRPr="005D68DF">
        <w:t xml:space="preserve"> Таким образом, п</w:t>
      </w:r>
      <w:r w:rsidR="00FE099A" w:rsidRPr="005D68DF">
        <w:t>ринцип</w:t>
      </w:r>
      <w:r w:rsidR="00B51747" w:rsidRPr="005D68DF">
        <w:t>ами</w:t>
      </w:r>
      <w:r w:rsidR="00FE099A" w:rsidRPr="005D68DF">
        <w:t xml:space="preserve"> о</w:t>
      </w:r>
      <w:r w:rsidR="00B51747" w:rsidRPr="005D68DF">
        <w:t>т</w:t>
      </w:r>
      <w:r w:rsidR="00FE099A" w:rsidRPr="005D68DF">
        <w:t>бора показателей для оценки качества образо</w:t>
      </w:r>
      <w:r w:rsidR="00CB30CF" w:rsidRPr="005D68DF">
        <w:t>вательных результатов</w:t>
      </w:r>
      <w:r w:rsidR="00B51747" w:rsidRPr="005D68DF">
        <w:t>, являются</w:t>
      </w:r>
      <w:r w:rsidR="00FE099A" w:rsidRPr="005D68DF">
        <w:t>:</w:t>
      </w:r>
    </w:p>
    <w:p w:rsidR="00FE099A" w:rsidRPr="005D68DF" w:rsidRDefault="00FE099A" w:rsidP="00B207F1">
      <w:pPr>
        <w:pStyle w:val="a3"/>
        <w:numPr>
          <w:ilvl w:val="0"/>
          <w:numId w:val="1"/>
        </w:numPr>
        <w:ind w:left="0" w:firstLine="709"/>
        <w:jc w:val="both"/>
      </w:pPr>
      <w:r w:rsidRPr="005D68DF">
        <w:t>Ориентация на требования внешних пользователей</w:t>
      </w:r>
      <w:r w:rsidR="00B44429" w:rsidRPr="005D68DF">
        <w:t xml:space="preserve"> (главное – учащихся, для возможности организации личностно-ориентированного обучения).</w:t>
      </w:r>
    </w:p>
    <w:p w:rsidR="00FE099A" w:rsidRPr="005D68DF" w:rsidRDefault="00FE099A" w:rsidP="00B207F1">
      <w:pPr>
        <w:pStyle w:val="a3"/>
        <w:numPr>
          <w:ilvl w:val="0"/>
          <w:numId w:val="1"/>
        </w:numPr>
        <w:ind w:left="0" w:firstLine="709"/>
        <w:jc w:val="both"/>
      </w:pPr>
      <w:r w:rsidRPr="005D68DF">
        <w:lastRenderedPageBreak/>
        <w:t>Учет потребностей системы образования</w:t>
      </w:r>
      <w:r w:rsidR="00B44429" w:rsidRPr="005D68DF">
        <w:t>.</w:t>
      </w:r>
    </w:p>
    <w:p w:rsidR="00FE099A" w:rsidRPr="005D68DF" w:rsidRDefault="00FE099A" w:rsidP="00B207F1">
      <w:pPr>
        <w:pStyle w:val="a3"/>
        <w:numPr>
          <w:ilvl w:val="0"/>
          <w:numId w:val="1"/>
        </w:numPr>
        <w:ind w:left="0" w:firstLine="709"/>
        <w:jc w:val="both"/>
      </w:pPr>
      <w:r w:rsidRPr="005D68DF">
        <w:t>Минимизация системы показателей с учетом потребностей разных уровней управления системой образования</w:t>
      </w:r>
      <w:r w:rsidR="00B44429" w:rsidRPr="005D68DF">
        <w:t>.</w:t>
      </w:r>
    </w:p>
    <w:p w:rsidR="00FE099A" w:rsidRPr="005D68DF" w:rsidRDefault="00FE099A" w:rsidP="00B207F1">
      <w:pPr>
        <w:pStyle w:val="a3"/>
        <w:numPr>
          <w:ilvl w:val="0"/>
          <w:numId w:val="1"/>
        </w:numPr>
        <w:ind w:left="0" w:firstLine="709"/>
        <w:jc w:val="both"/>
      </w:pPr>
      <w:proofErr w:type="spellStart"/>
      <w:r w:rsidRPr="005D68DF">
        <w:t>Инструментальность</w:t>
      </w:r>
      <w:proofErr w:type="spellEnd"/>
      <w:r w:rsidRPr="005D68DF">
        <w:t xml:space="preserve"> и технологичность используемых показателей</w:t>
      </w:r>
      <w:r w:rsidR="00B44429" w:rsidRPr="005D68DF">
        <w:t>.</w:t>
      </w:r>
    </w:p>
    <w:p w:rsidR="00FE099A" w:rsidRPr="005D68DF" w:rsidRDefault="00FE099A" w:rsidP="00B207F1">
      <w:pPr>
        <w:pStyle w:val="a3"/>
        <w:numPr>
          <w:ilvl w:val="0"/>
          <w:numId w:val="1"/>
        </w:numPr>
        <w:ind w:left="0" w:firstLine="709"/>
        <w:jc w:val="both"/>
      </w:pPr>
      <w:r w:rsidRPr="005D68DF">
        <w:t>Оптимальность использования источников первичных данных для определения показателей качества и эффективности образования</w:t>
      </w:r>
      <w:r w:rsidR="00B44429" w:rsidRPr="005D68DF">
        <w:t>.</w:t>
      </w:r>
    </w:p>
    <w:p w:rsidR="00FE099A" w:rsidRPr="005D68DF" w:rsidRDefault="00FE099A" w:rsidP="00B207F1">
      <w:pPr>
        <w:pStyle w:val="a3"/>
        <w:numPr>
          <w:ilvl w:val="0"/>
          <w:numId w:val="1"/>
        </w:numPr>
        <w:ind w:left="0" w:firstLine="709"/>
        <w:jc w:val="both"/>
      </w:pPr>
      <w:r w:rsidRPr="005D68DF">
        <w:t>Соблюдение морально-этических норм в отборе показателей</w:t>
      </w:r>
      <w:r w:rsidR="00B44429" w:rsidRPr="005D68DF">
        <w:t>.</w:t>
      </w:r>
    </w:p>
    <w:p w:rsidR="00D75620" w:rsidRPr="005D68DF" w:rsidRDefault="00D75620" w:rsidP="00B207F1">
      <w:pPr>
        <w:ind w:firstLine="709"/>
        <w:jc w:val="both"/>
      </w:pPr>
      <w:r w:rsidRPr="005D68DF">
        <w:t xml:space="preserve">Модель </w:t>
      </w:r>
      <w:proofErr w:type="spellStart"/>
      <w:r w:rsidRPr="005D68DF">
        <w:t>ВСОКОр</w:t>
      </w:r>
      <w:proofErr w:type="spellEnd"/>
      <w:r w:rsidR="008E108D" w:rsidRPr="005D68DF">
        <w:t xml:space="preserve"> – </w:t>
      </w:r>
      <w:r w:rsidR="00F238B7" w:rsidRPr="005D68DF">
        <w:t>э</w:t>
      </w:r>
      <w:r w:rsidR="00B346AD" w:rsidRPr="005D68DF">
        <w:t>то</w:t>
      </w:r>
      <w:r w:rsidRPr="005D68DF">
        <w:t xml:space="preserve"> матрица, в которой определены основные </w:t>
      </w:r>
      <w:r w:rsidR="00D6425D" w:rsidRPr="005D68DF">
        <w:t xml:space="preserve">показатели, </w:t>
      </w:r>
      <w:r w:rsidR="00B346AD" w:rsidRPr="005D68DF">
        <w:t xml:space="preserve">периодичность, формы, методы и технологии измерения, условия реализации, формат получаемых продуктов. А также важной составляющей является механизм обратной связи, </w:t>
      </w:r>
      <w:r w:rsidRPr="005D68DF">
        <w:t xml:space="preserve">который становится результатом </w:t>
      </w:r>
      <w:r w:rsidR="00B346AD" w:rsidRPr="005D68DF">
        <w:t xml:space="preserve">индивидуализации учебного процесса, и как следствие результатом </w:t>
      </w:r>
      <w:r w:rsidRPr="005D68DF">
        <w:t>развития школы.</w:t>
      </w:r>
    </w:p>
    <w:p w:rsidR="00F238B7" w:rsidRPr="005D68DF" w:rsidRDefault="00F238B7" w:rsidP="00B207F1">
      <w:pPr>
        <w:ind w:firstLine="709"/>
        <w:jc w:val="both"/>
      </w:pPr>
      <w:r w:rsidRPr="005D68DF">
        <w:t>Модель внутренней системы оценки качества образовательных результатов (</w:t>
      </w:r>
      <w:proofErr w:type="spellStart"/>
      <w:r w:rsidRPr="005D68DF">
        <w:t>ВСОКОр</w:t>
      </w:r>
      <w:proofErr w:type="spellEnd"/>
      <w:r w:rsidRPr="005D68DF">
        <w:t>) представлена в таблице</w:t>
      </w:r>
      <w:r w:rsidR="009253E1" w:rsidRPr="005D68DF">
        <w:t xml:space="preserve"> 1.</w:t>
      </w:r>
    </w:p>
    <w:p w:rsidR="00D75620" w:rsidRPr="005D68DF" w:rsidRDefault="00494C9C" w:rsidP="00B207F1">
      <w:pPr>
        <w:jc w:val="center"/>
        <w:rPr>
          <w:b/>
        </w:rPr>
      </w:pPr>
      <w:r w:rsidRPr="005D68DF">
        <w:rPr>
          <w:b/>
        </w:rPr>
        <w:t>Таблица</w:t>
      </w:r>
      <w:r w:rsidR="009253E1" w:rsidRPr="005D68DF">
        <w:rPr>
          <w:b/>
        </w:rPr>
        <w:t xml:space="preserve"> 1</w:t>
      </w:r>
      <w:r w:rsidRPr="005D68DF">
        <w:rPr>
          <w:b/>
        </w:rPr>
        <w:t xml:space="preserve">. </w:t>
      </w:r>
      <w:r w:rsidR="00D75620" w:rsidRPr="005D68DF">
        <w:rPr>
          <w:b/>
        </w:rPr>
        <w:t>Модель внутренней системы оценки качества образовательных результатов (</w:t>
      </w:r>
      <w:proofErr w:type="spellStart"/>
      <w:r w:rsidR="00D75620" w:rsidRPr="005D68DF">
        <w:rPr>
          <w:b/>
        </w:rPr>
        <w:t>ВСОКОр</w:t>
      </w:r>
      <w:proofErr w:type="spellEnd"/>
      <w:r w:rsidR="00D75620" w:rsidRPr="005D68DF">
        <w:rPr>
          <w:b/>
        </w:rPr>
        <w:t>)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2834"/>
        <w:gridCol w:w="1692"/>
        <w:gridCol w:w="1952"/>
        <w:gridCol w:w="1794"/>
        <w:gridCol w:w="1976"/>
        <w:gridCol w:w="2645"/>
      </w:tblGrid>
      <w:tr w:rsidR="005D68DF" w:rsidRPr="00B207F1" w:rsidTr="00B207F1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 xml:space="preserve">Критерии и показатели </w:t>
            </w:r>
            <w:proofErr w:type="spellStart"/>
            <w:r w:rsidRPr="00B207F1">
              <w:rPr>
                <w:b/>
                <w:sz w:val="20"/>
                <w:szCs w:val="20"/>
              </w:rPr>
              <w:t>ВСОКОр</w:t>
            </w:r>
            <w:proofErr w:type="spellEnd"/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>Формы, методы и технологии измерения</w:t>
            </w:r>
          </w:p>
          <w:p w:rsidR="00C372BA" w:rsidRPr="00B207F1" w:rsidRDefault="00C372BA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>(как)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BA" w:rsidRPr="00B207F1" w:rsidRDefault="00C372BA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>Условия реализации  и кто осуществляет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BA" w:rsidRPr="00B207F1" w:rsidRDefault="00C372BA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>Формат получаемых продуктов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BA" w:rsidRPr="00B207F1" w:rsidRDefault="00C372BA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>Механизм обратной связи</w:t>
            </w:r>
          </w:p>
        </w:tc>
      </w:tr>
      <w:tr w:rsidR="005D68DF" w:rsidRPr="00B207F1" w:rsidTr="00B207F1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Индивидуальный прогресс учащихся (динамика успеваемости или динамика образовательных результатов)</w:t>
            </w:r>
          </w:p>
          <w:p w:rsidR="00C372BA" w:rsidRPr="00B207F1" w:rsidRDefault="00C372BA" w:rsidP="00B207F1">
            <w:pPr>
              <w:rPr>
                <w:i/>
                <w:sz w:val="20"/>
                <w:szCs w:val="20"/>
              </w:rPr>
            </w:pPr>
          </w:p>
          <w:p w:rsidR="00C372BA" w:rsidRPr="00B207F1" w:rsidRDefault="00C372BA" w:rsidP="00B207F1">
            <w:pPr>
              <w:jc w:val="both"/>
              <w:rPr>
                <w:i/>
                <w:sz w:val="20"/>
                <w:szCs w:val="20"/>
              </w:rPr>
            </w:pP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1) </w:t>
            </w:r>
            <w:proofErr w:type="gramStart"/>
            <w:r w:rsidRPr="00B207F1">
              <w:rPr>
                <w:sz w:val="20"/>
                <w:szCs w:val="20"/>
              </w:rPr>
              <w:t>доля  обучающихся</w:t>
            </w:r>
            <w:proofErr w:type="gramEnd"/>
            <w:r w:rsidRPr="00B207F1">
              <w:rPr>
                <w:sz w:val="20"/>
                <w:szCs w:val="20"/>
              </w:rPr>
              <w:t xml:space="preserve">, повысивших уровень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r w:rsidRPr="00B207F1">
              <w:rPr>
                <w:sz w:val="20"/>
                <w:szCs w:val="20"/>
              </w:rPr>
              <w:t xml:space="preserve"> по определенному предмету (предметам) за анализируемый период (положительная          динамика        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r w:rsidRPr="00B207F1">
              <w:rPr>
                <w:sz w:val="20"/>
                <w:szCs w:val="20"/>
              </w:rPr>
              <w:t xml:space="preserve">   по предмету  за анализируемый период)</w:t>
            </w: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2) положительная динамика в уровне развития внутренних ресурсов учебного успеха конкретного ученика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Раз в четверть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Тестирование, КПИ (контроль-педагогические измерения по предметам учебного плана), анкетирование, наблюдение, беседа.</w:t>
            </w: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Педагогический аудит.</w:t>
            </w: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Педагог-предметник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Руководитель ШМО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Отчеты педагогов.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Диаграмма, таблица успеваемости и качества 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Аналитическая справка.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Административное совещание. </w:t>
            </w:r>
          </w:p>
          <w:p w:rsidR="00C372BA" w:rsidRPr="00B207F1" w:rsidRDefault="00C372BA" w:rsidP="00B207F1">
            <w:pPr>
              <w:tabs>
                <w:tab w:val="num" w:pos="145"/>
              </w:tabs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Заседание ШМО.</w:t>
            </w:r>
          </w:p>
          <w:p w:rsidR="00C372BA" w:rsidRPr="00B207F1" w:rsidRDefault="00C372BA" w:rsidP="00B207F1">
            <w:pPr>
              <w:tabs>
                <w:tab w:val="num" w:pos="145"/>
              </w:tabs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Индивидуальное собеседование с предметниками, учащимися и их родителями.</w:t>
            </w:r>
          </w:p>
          <w:p w:rsidR="00C372BA" w:rsidRPr="00B207F1" w:rsidRDefault="00C372BA" w:rsidP="00B207F1">
            <w:pPr>
              <w:tabs>
                <w:tab w:val="num" w:pos="145"/>
              </w:tabs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Построение индивидуального маршрута деятельности с одаренными, слабоуспевающими учащимися.</w:t>
            </w:r>
          </w:p>
        </w:tc>
      </w:tr>
      <w:tr w:rsidR="005D68DF" w:rsidRPr="00B207F1" w:rsidTr="00B207F1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Изучение психологического состояния ученика, удовлетворения его познавательных потребностей; его отношений с учителями, педагогами-воспитателями, родителями, с друзьями,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lastRenderedPageBreak/>
              <w:t>готовности к продолжению образования.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lastRenderedPageBreak/>
              <w:t>Психологический комфорт в обучении.</w:t>
            </w: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Достижения обучающихся в развитии личности, рост уровня </w:t>
            </w:r>
            <w:proofErr w:type="spellStart"/>
            <w:r w:rsidRPr="00B207F1">
              <w:rPr>
                <w:sz w:val="20"/>
                <w:szCs w:val="20"/>
              </w:rPr>
              <w:t>социализированности</w:t>
            </w:r>
            <w:proofErr w:type="spellEnd"/>
            <w:r w:rsidRPr="00B207F1">
              <w:rPr>
                <w:sz w:val="20"/>
                <w:szCs w:val="20"/>
              </w:rPr>
              <w:t>, воспитанности.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Постоянно</w:t>
            </w: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(по плану социально-психологической службы)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Тестирование, </w:t>
            </w: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анкетирование, наблюдение, беседа,</w:t>
            </w: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опрос.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Педагог-психолог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Социальный педагог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Индивидуальная психолого-социальная карта </w:t>
            </w:r>
            <w:proofErr w:type="gramStart"/>
            <w:r w:rsidRPr="00B207F1">
              <w:rPr>
                <w:sz w:val="20"/>
                <w:szCs w:val="20"/>
              </w:rPr>
              <w:t>учащегося</w:t>
            </w:r>
            <w:r w:rsidR="00047A2F" w:rsidRPr="00B207F1">
              <w:rPr>
                <w:sz w:val="20"/>
                <w:szCs w:val="20"/>
              </w:rPr>
              <w:t xml:space="preserve"> </w:t>
            </w:r>
            <w:r w:rsidRPr="00B207F1">
              <w:rPr>
                <w:sz w:val="20"/>
                <w:szCs w:val="20"/>
              </w:rPr>
              <w:t>.</w:t>
            </w:r>
            <w:proofErr w:type="gramEnd"/>
            <w:r w:rsidRPr="00B207F1">
              <w:rPr>
                <w:sz w:val="20"/>
                <w:szCs w:val="20"/>
              </w:rPr>
              <w:t xml:space="preserve"> Заключение школьной ПМПК (по необходимости)</w:t>
            </w:r>
            <w:r w:rsidR="00047A2F" w:rsidRPr="00B207F1">
              <w:rPr>
                <w:sz w:val="20"/>
                <w:szCs w:val="20"/>
              </w:rPr>
              <w:t>.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Беседа с родителями по результатам тестирования и в динамике.</w:t>
            </w: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Административное совещание с участием педагога-психолога и социального педагога (раз в месяц).</w:t>
            </w: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Корректировка индивидуального маршрута </w:t>
            </w:r>
            <w:r w:rsidRPr="00B207F1">
              <w:rPr>
                <w:sz w:val="20"/>
                <w:szCs w:val="20"/>
              </w:rPr>
              <w:lastRenderedPageBreak/>
              <w:t>учащегося.</w:t>
            </w: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Направление на районную ПМПК при необходимости. </w:t>
            </w:r>
          </w:p>
        </w:tc>
      </w:tr>
      <w:tr w:rsidR="005D68DF" w:rsidRPr="00B207F1" w:rsidTr="00B207F1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proofErr w:type="spellStart"/>
            <w:r w:rsidRPr="00B207F1">
              <w:rPr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B207F1">
              <w:rPr>
                <w:sz w:val="20"/>
                <w:szCs w:val="20"/>
              </w:rPr>
              <w:t xml:space="preserve"> предметных компетенций, в том числе </w:t>
            </w:r>
            <w:proofErr w:type="gramStart"/>
            <w:r w:rsidRPr="00B207F1">
              <w:rPr>
                <w:sz w:val="20"/>
                <w:szCs w:val="20"/>
              </w:rPr>
              <w:t>ВПР,  ОГЭ</w:t>
            </w:r>
            <w:proofErr w:type="gramEnd"/>
            <w:r w:rsidRPr="00B207F1">
              <w:rPr>
                <w:sz w:val="20"/>
                <w:szCs w:val="20"/>
              </w:rPr>
              <w:t>, ЕГЭ</w:t>
            </w:r>
          </w:p>
          <w:p w:rsidR="00C372BA" w:rsidRPr="00B207F1" w:rsidRDefault="00C372BA" w:rsidP="00B207F1">
            <w:pPr>
              <w:pStyle w:val="a3"/>
              <w:ind w:left="0"/>
              <w:jc w:val="both"/>
              <w:rPr>
                <w:i/>
                <w:sz w:val="20"/>
                <w:szCs w:val="20"/>
              </w:rPr>
            </w:pPr>
          </w:p>
          <w:p w:rsidR="00C372BA" w:rsidRPr="00B207F1" w:rsidRDefault="00C372BA" w:rsidP="00B207F1">
            <w:pPr>
              <w:rPr>
                <w:i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rPr>
                <w:sz w:val="20"/>
                <w:szCs w:val="20"/>
              </w:rPr>
            </w:pPr>
            <w:proofErr w:type="gramStart"/>
            <w:r w:rsidRPr="00B207F1">
              <w:rPr>
                <w:sz w:val="20"/>
                <w:szCs w:val="20"/>
              </w:rPr>
              <w:t>Доля  обучающихся</w:t>
            </w:r>
            <w:proofErr w:type="gramEnd"/>
            <w:r w:rsidRPr="00B207F1">
              <w:rPr>
                <w:sz w:val="20"/>
                <w:szCs w:val="20"/>
              </w:rPr>
              <w:t>, подтвердивших школьную оценку по результатам внешней, независимой оценки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за </w:t>
            </w:r>
            <w:proofErr w:type="gramStart"/>
            <w:r w:rsidRPr="00B207F1">
              <w:rPr>
                <w:sz w:val="20"/>
                <w:szCs w:val="20"/>
              </w:rPr>
              <w:t>анализируемый  период</w:t>
            </w:r>
            <w:proofErr w:type="gramEnd"/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Раз в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ВПР, ОГЭ, ЕГЭ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Комиссия по подготовке и проведению ВПР.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Создание ППЭ на базе ОО.</w:t>
            </w:r>
          </w:p>
          <w:p w:rsidR="00C372BA" w:rsidRPr="00B207F1" w:rsidRDefault="00C372BA" w:rsidP="00B207F1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Таблица индивидуальных результатов учащихся по ВПР, ОГЭ, ЕГЭ - по классу, по ОО, в разрезе ОО муниципального района и ЛО, РФ  в сравнении с данными </w:t>
            </w:r>
            <w:r w:rsidRPr="00B207F1">
              <w:rPr>
                <w:sz w:val="20"/>
                <w:szCs w:val="20"/>
                <w:highlight w:val="yellow"/>
              </w:rPr>
              <w:t xml:space="preserve"> </w:t>
            </w:r>
            <w:r w:rsidRPr="00B207F1">
              <w:rPr>
                <w:sz w:val="20"/>
                <w:szCs w:val="20"/>
              </w:rPr>
              <w:t>четвертных и годовых оценок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Управленческие решения по результатам: административное совещание, производственное совещание, собеседование с педагогами, направление на КПК.</w:t>
            </w:r>
          </w:p>
          <w:p w:rsidR="00C372BA" w:rsidRPr="00B207F1" w:rsidRDefault="00C372BA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Корректировка  индивидуальных дорожных карт по подготовке учащихся к ВПР, ОГЭ, ЕГЭ.</w:t>
            </w:r>
          </w:p>
        </w:tc>
      </w:tr>
      <w:tr w:rsidR="005D68DF" w:rsidRPr="00B207F1" w:rsidTr="00B207F1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proofErr w:type="spellStart"/>
            <w:r w:rsidRPr="00B207F1">
              <w:rPr>
                <w:sz w:val="20"/>
                <w:szCs w:val="20"/>
              </w:rPr>
              <w:t>Сформированность</w:t>
            </w:r>
            <w:proofErr w:type="spellEnd"/>
            <w:r w:rsidRPr="00B207F1">
              <w:rPr>
                <w:sz w:val="20"/>
                <w:szCs w:val="20"/>
              </w:rPr>
              <w:t xml:space="preserve"> УУД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proofErr w:type="spellStart"/>
            <w:r w:rsidRPr="00B207F1">
              <w:rPr>
                <w:sz w:val="20"/>
                <w:szCs w:val="20"/>
              </w:rPr>
              <w:t>Метапредметные</w:t>
            </w:r>
            <w:proofErr w:type="spellEnd"/>
            <w:r w:rsidRPr="00B207F1">
              <w:rPr>
                <w:sz w:val="20"/>
                <w:szCs w:val="20"/>
              </w:rPr>
              <w:t xml:space="preserve"> компетенции (познавательные, социальные, информационные) 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Доля учащихся, повысивших общий уровень обучаемости и/или отдельных показателей общей обучаемости (кроме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proofErr w:type="gramStart"/>
            <w:r w:rsidRPr="00B207F1">
              <w:rPr>
                <w:sz w:val="20"/>
                <w:szCs w:val="20"/>
              </w:rPr>
              <w:t>) ,</w:t>
            </w:r>
            <w:proofErr w:type="gramEnd"/>
            <w:r w:rsidRPr="00B207F1">
              <w:rPr>
                <w:sz w:val="20"/>
                <w:szCs w:val="20"/>
              </w:rPr>
              <w:t xml:space="preserve"> положительная динамика в уровне развития внутренних ресурсов учебного успеха ученика</w:t>
            </w: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bCs/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за анализируемый  период, в том числе УУД и мотивации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rPr>
                <w:bCs/>
                <w:sz w:val="20"/>
                <w:szCs w:val="20"/>
              </w:rPr>
            </w:pPr>
            <w:r w:rsidRPr="00B207F1">
              <w:rPr>
                <w:bCs/>
                <w:sz w:val="20"/>
                <w:szCs w:val="20"/>
              </w:rPr>
              <w:t>Раз в четверть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Анкетирование</w:t>
            </w: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proofErr w:type="spellStart"/>
            <w:r w:rsidRPr="00B207F1">
              <w:rPr>
                <w:sz w:val="20"/>
                <w:szCs w:val="20"/>
              </w:rPr>
              <w:t>Метапредметная</w:t>
            </w:r>
            <w:proofErr w:type="spellEnd"/>
            <w:r w:rsidRPr="00B207F1">
              <w:rPr>
                <w:sz w:val="20"/>
                <w:szCs w:val="20"/>
              </w:rPr>
              <w:t xml:space="preserve"> диагностическая работа в 5-х классах</w:t>
            </w: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Уровень развития ИКТ-компетентности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Экспертные карты оценки ключевых компетенций</w:t>
            </w:r>
            <w:r w:rsidR="00A653ED" w:rsidRPr="00B207F1">
              <w:rPr>
                <w:sz w:val="20"/>
                <w:szCs w:val="20"/>
              </w:rPr>
              <w:t>.</w:t>
            </w:r>
          </w:p>
          <w:p w:rsidR="00A653ED" w:rsidRPr="00B207F1" w:rsidRDefault="00A653ED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Программа мониторинга УУД.</w:t>
            </w: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Заместитель директора, комиссия по проведению </w:t>
            </w:r>
            <w:proofErr w:type="spellStart"/>
            <w:r w:rsidRPr="00B207F1">
              <w:rPr>
                <w:sz w:val="20"/>
                <w:szCs w:val="20"/>
              </w:rPr>
              <w:t>метапредметной</w:t>
            </w:r>
            <w:proofErr w:type="spellEnd"/>
            <w:r w:rsidRPr="00B207F1">
              <w:rPr>
                <w:sz w:val="20"/>
                <w:szCs w:val="20"/>
              </w:rPr>
              <w:t xml:space="preserve"> диагностической работы, педагог-психолог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Таблица индивидуальных достижений учащихся, диаграмма уровней выполнений работы.</w:t>
            </w:r>
          </w:p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Индивидуальная психолого-социальная карта учащегося.</w:t>
            </w:r>
          </w:p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Коррекционно-развивающая индивидуальная или групповая работа по результатам диагностик.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Корректировка индивидуальных дорожных карт по подготовке к ОГЭ, ЕГЭ, карт работы с одаренными и слабоуспевающими учениками. </w:t>
            </w:r>
          </w:p>
        </w:tc>
      </w:tr>
      <w:tr w:rsidR="005D68DF" w:rsidRPr="00B207F1" w:rsidTr="00B207F1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Здоровье обучающихся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Динамика показателей здоровья.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D63D93" w:rsidP="00B207F1">
            <w:pPr>
              <w:tabs>
                <w:tab w:val="left" w:pos="3300"/>
              </w:tabs>
              <w:rPr>
                <w:bCs/>
                <w:sz w:val="20"/>
                <w:szCs w:val="20"/>
              </w:rPr>
            </w:pPr>
            <w:r w:rsidRPr="00B207F1">
              <w:rPr>
                <w:bCs/>
                <w:sz w:val="20"/>
                <w:szCs w:val="20"/>
              </w:rPr>
              <w:t>Положительная динамика показателей здоровья (сохранение группы здоровья или улучшение состояния здоровья)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rPr>
                <w:bCs/>
                <w:sz w:val="20"/>
                <w:szCs w:val="20"/>
              </w:rPr>
            </w:pPr>
            <w:r w:rsidRPr="00B207F1">
              <w:rPr>
                <w:bCs/>
                <w:sz w:val="20"/>
                <w:szCs w:val="20"/>
              </w:rPr>
              <w:t>Раз в четверть, по плану-графику диспансеризации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Мониторинг заболеваемости.</w:t>
            </w: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Диспансеризация.</w:t>
            </w: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Вакцинация (кол-во</w:t>
            </w:r>
            <w:r w:rsidR="00047A2F" w:rsidRPr="00B207F1">
              <w:rPr>
                <w:sz w:val="20"/>
                <w:szCs w:val="20"/>
              </w:rPr>
              <w:t xml:space="preserve"> привитых</w:t>
            </w:r>
            <w:r w:rsidRPr="00B207F1">
              <w:rPr>
                <w:sz w:val="20"/>
                <w:szCs w:val="20"/>
              </w:rPr>
              <w:t>).</w:t>
            </w: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Уровень </w:t>
            </w:r>
            <w:proofErr w:type="spellStart"/>
            <w:r w:rsidRPr="00B207F1">
              <w:rPr>
                <w:sz w:val="20"/>
                <w:szCs w:val="20"/>
              </w:rPr>
              <w:t>сформированности</w:t>
            </w:r>
            <w:proofErr w:type="spellEnd"/>
            <w:r w:rsidRPr="00B207F1">
              <w:rPr>
                <w:sz w:val="20"/>
                <w:szCs w:val="20"/>
              </w:rPr>
              <w:t xml:space="preserve"> ценностей ЗОЖ.</w:t>
            </w: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Медсестра, классные руководители, врачи, педагог-психолог.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Листок здоровья, группы здоровья, диаграммы.</w:t>
            </w:r>
          </w:p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Индивидуальная медицинская карта ученика.</w:t>
            </w:r>
          </w:p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Результаты анкетирования по уровню </w:t>
            </w:r>
            <w:proofErr w:type="spellStart"/>
            <w:r w:rsidRPr="00B207F1">
              <w:rPr>
                <w:sz w:val="20"/>
                <w:szCs w:val="20"/>
              </w:rPr>
              <w:t>сформированности</w:t>
            </w:r>
            <w:proofErr w:type="spellEnd"/>
            <w:r w:rsidRPr="00B207F1">
              <w:rPr>
                <w:sz w:val="20"/>
                <w:szCs w:val="20"/>
              </w:rPr>
              <w:t xml:space="preserve"> ценностей ЗОЖ.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Административные совещания с участием медсестры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Рекомендации классным руководителям и учителям предметникам по взаимодействию с учеником.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Беседы с родителями.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Создание условий по адаптации учащихся с ОВЗ, </w:t>
            </w:r>
            <w:r w:rsidRPr="00B207F1">
              <w:rPr>
                <w:sz w:val="20"/>
                <w:szCs w:val="20"/>
              </w:rPr>
              <w:lastRenderedPageBreak/>
              <w:t>корректировка плана работы рабочей группы по формированию доступной среды.</w:t>
            </w:r>
          </w:p>
        </w:tc>
      </w:tr>
      <w:tr w:rsidR="005D68DF" w:rsidRPr="00B207F1" w:rsidTr="00B207F1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lastRenderedPageBreak/>
              <w:t xml:space="preserve">Достижения обучающихся на олимпиадах, конкурсах и </w:t>
            </w:r>
            <w:proofErr w:type="spellStart"/>
            <w:r w:rsidRPr="00B207F1">
              <w:rPr>
                <w:sz w:val="20"/>
                <w:szCs w:val="20"/>
              </w:rPr>
              <w:t>соревнования,результаты</w:t>
            </w:r>
            <w:proofErr w:type="spellEnd"/>
            <w:r w:rsidRPr="00B207F1">
              <w:rPr>
                <w:sz w:val="20"/>
                <w:szCs w:val="20"/>
              </w:rPr>
              <w:t xml:space="preserve"> других предметных достижений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Наличие среди обучающихся победителей и призеров муниципальных, областных </w:t>
            </w:r>
            <w:proofErr w:type="gramStart"/>
            <w:r w:rsidRPr="00B207F1">
              <w:rPr>
                <w:sz w:val="20"/>
                <w:szCs w:val="20"/>
              </w:rPr>
              <w:t>и  всероссийских</w:t>
            </w:r>
            <w:proofErr w:type="gramEnd"/>
            <w:r w:rsidRPr="00B207F1">
              <w:rPr>
                <w:sz w:val="20"/>
                <w:szCs w:val="20"/>
              </w:rPr>
              <w:t xml:space="preserve"> олимпиад по предмету,  конкурсов, конференций</w:t>
            </w:r>
          </w:p>
          <w:p w:rsidR="00C372BA" w:rsidRPr="00B207F1" w:rsidRDefault="00C372BA" w:rsidP="00B207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rPr>
                <w:bCs/>
                <w:sz w:val="20"/>
                <w:szCs w:val="20"/>
              </w:rPr>
            </w:pPr>
            <w:r w:rsidRPr="00B207F1">
              <w:rPr>
                <w:bCs/>
                <w:sz w:val="20"/>
                <w:szCs w:val="20"/>
              </w:rPr>
              <w:t>В течение года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Конкурсы, соревнования, олимпиады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Учителя-предметники, заместитель директора, педагоги дополнительного образования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Грамоты, благодарственные письма, медали, кубки.</w:t>
            </w:r>
          </w:p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Сводная таблица результатов.</w:t>
            </w:r>
          </w:p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Портфолио ученика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Корректировка планов работы с одаренными учащимися, заседания ШМО. Беседы с родителями, рекомендации родителям и учащимся.</w:t>
            </w:r>
          </w:p>
        </w:tc>
      </w:tr>
      <w:tr w:rsidR="005D68DF" w:rsidRPr="00B207F1" w:rsidTr="00B207F1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Удовлетворенность социума качеством образовательных результатов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BC3DB3" w:rsidP="00B207F1">
            <w:pPr>
              <w:tabs>
                <w:tab w:val="left" w:pos="3300"/>
              </w:tabs>
              <w:rPr>
                <w:bCs/>
                <w:sz w:val="20"/>
                <w:szCs w:val="20"/>
              </w:rPr>
            </w:pPr>
            <w:r w:rsidRPr="00B207F1">
              <w:rPr>
                <w:bCs/>
                <w:sz w:val="20"/>
                <w:szCs w:val="20"/>
              </w:rPr>
              <w:t>Доля учащихся (доля родителей), удовлетворенных качеством образовательных результатов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rPr>
                <w:bCs/>
                <w:sz w:val="20"/>
                <w:szCs w:val="20"/>
              </w:rPr>
            </w:pPr>
            <w:r w:rsidRPr="00B207F1">
              <w:rPr>
                <w:bCs/>
                <w:sz w:val="20"/>
                <w:szCs w:val="20"/>
              </w:rPr>
              <w:t>Раз в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Анкетирование.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Самоотчеты учащихся.</w:t>
            </w:r>
          </w:p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Рефлексивные сочинения учащихся.</w:t>
            </w:r>
          </w:p>
          <w:p w:rsidR="00C372BA" w:rsidRPr="00B207F1" w:rsidRDefault="00C372BA" w:rsidP="00B207F1">
            <w:pPr>
              <w:tabs>
                <w:tab w:val="left" w:pos="3300"/>
              </w:tabs>
              <w:rPr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tabs>
                <w:tab w:val="left" w:pos="3300"/>
              </w:tabs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Педагог-психолог, социальный педагог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Мониторинг удовлетворенности социума качеством образовательных результатов</w:t>
            </w:r>
          </w:p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Публичный отчет.</w:t>
            </w:r>
          </w:p>
          <w:p w:rsidR="00C372BA" w:rsidRPr="00B207F1" w:rsidRDefault="00C372BA" w:rsidP="00B207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Отчет о </w:t>
            </w:r>
            <w:proofErr w:type="spellStart"/>
            <w:r w:rsidRPr="00B207F1">
              <w:rPr>
                <w:sz w:val="20"/>
                <w:szCs w:val="20"/>
              </w:rPr>
              <w:t>самообследовании</w:t>
            </w:r>
            <w:proofErr w:type="spellEnd"/>
            <w:r w:rsidRPr="00B207F1">
              <w:rPr>
                <w:sz w:val="20"/>
                <w:szCs w:val="20"/>
              </w:rPr>
              <w:t xml:space="preserve"> ОО.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BA" w:rsidRPr="00B207F1" w:rsidRDefault="00C372BA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Административное совещание, педагогический совет, постановка целей и задач на учебный год, формирование плана работы ОО на учебный год, </w:t>
            </w:r>
          </w:p>
        </w:tc>
      </w:tr>
    </w:tbl>
    <w:p w:rsidR="00047A2F" w:rsidRPr="005D68DF" w:rsidRDefault="008E108D" w:rsidP="00B207F1">
      <w:pPr>
        <w:ind w:firstLine="567"/>
        <w:jc w:val="both"/>
      </w:pPr>
      <w:r w:rsidRPr="005D68DF">
        <w:t xml:space="preserve">Эффективность обучения и воспитания предполагает глубокое знание </w:t>
      </w:r>
      <w:proofErr w:type="gramStart"/>
      <w:r w:rsidRPr="005D68DF">
        <w:t>индивидуальных  и</w:t>
      </w:r>
      <w:proofErr w:type="gramEnd"/>
      <w:r w:rsidRPr="005D68DF">
        <w:t xml:space="preserve"> познавательных особенностей учащихся. Поэтому, в</w:t>
      </w:r>
      <w:r w:rsidR="00047A2F" w:rsidRPr="005D68DF">
        <w:t xml:space="preserve">ажно отметить, что общим результатом реализации </w:t>
      </w:r>
      <w:proofErr w:type="spellStart"/>
      <w:r w:rsidR="00047A2F" w:rsidRPr="005D68DF">
        <w:t>ВСОКОр</w:t>
      </w:r>
      <w:proofErr w:type="spellEnd"/>
      <w:r w:rsidR="00047A2F" w:rsidRPr="005D68DF">
        <w:t xml:space="preserve"> является то, что учитель владеет системой знаний о личных внутренних ресурсах учебно-познавательного успеха ученика – «чем ученик учится», об особенностях познавательной сферы ученика, мотивационно-</w:t>
      </w:r>
      <w:proofErr w:type="spellStart"/>
      <w:r w:rsidR="00047A2F" w:rsidRPr="005D68DF">
        <w:t>потребностной</w:t>
      </w:r>
      <w:proofErr w:type="spellEnd"/>
      <w:r w:rsidR="00047A2F" w:rsidRPr="005D68DF">
        <w:t xml:space="preserve">  и эмоционально-волевой сферы и его психологических особенностях. Именно эта система з</w:t>
      </w:r>
      <w:r w:rsidR="00C52E79">
        <w:t>н</w:t>
      </w:r>
      <w:r w:rsidR="00047A2F" w:rsidRPr="005D68DF">
        <w:t>аний и позволяет индивидуализировать процесс обучения, сделав его комфор</w:t>
      </w:r>
      <w:r w:rsidR="00C52E79">
        <w:t>т</w:t>
      </w:r>
      <w:r w:rsidR="00047A2F" w:rsidRPr="005D68DF">
        <w:t>ным для каждого ученика.</w:t>
      </w:r>
    </w:p>
    <w:p w:rsidR="00F70C78" w:rsidRPr="005D68DF" w:rsidRDefault="00F70C78" w:rsidP="00B207F1">
      <w:pPr>
        <w:ind w:firstLine="567"/>
        <w:jc w:val="both"/>
      </w:pPr>
      <w:r w:rsidRPr="005D68DF">
        <w:t>В нашей модели, опираясь на современные разработки в области оценки качества образования</w:t>
      </w:r>
      <w:r w:rsidR="001032FD" w:rsidRPr="005D68DF">
        <w:t xml:space="preserve"> (3,4,5</w:t>
      </w:r>
      <w:r w:rsidRPr="005D68DF">
        <w:t xml:space="preserve">) мы выделяем не только критерии и показатели качества образовательных результатов, но и </w:t>
      </w:r>
      <w:r w:rsidR="00C372BA" w:rsidRPr="005D68DF">
        <w:t>уровни данных показателей</w:t>
      </w:r>
      <w:r w:rsidR="001032FD" w:rsidRPr="005D68DF">
        <w:t>, необходимые для принятия эффективных управленческих решений</w:t>
      </w:r>
      <w:r w:rsidR="009253E1" w:rsidRPr="005D68DF">
        <w:t xml:space="preserve"> (таблица 2)</w:t>
      </w:r>
      <w:r w:rsidR="00C372BA" w:rsidRPr="005D68DF">
        <w:t>.</w:t>
      </w:r>
    </w:p>
    <w:p w:rsidR="00F70C78" w:rsidRPr="005D68DF" w:rsidRDefault="009253E1" w:rsidP="00B207F1">
      <w:pPr>
        <w:jc w:val="center"/>
        <w:rPr>
          <w:b/>
        </w:rPr>
      </w:pPr>
      <w:r w:rsidRPr="005D68DF">
        <w:rPr>
          <w:b/>
        </w:rPr>
        <w:t>Таблица 2. Уровни показателей качества образовательных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773"/>
        <w:gridCol w:w="3833"/>
        <w:gridCol w:w="3833"/>
      </w:tblGrid>
      <w:tr w:rsidR="005D68DF" w:rsidRPr="00B207F1" w:rsidTr="00D41167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 xml:space="preserve">Критерии и показатели </w:t>
            </w:r>
            <w:proofErr w:type="spellStart"/>
            <w:r w:rsidRPr="00B207F1">
              <w:rPr>
                <w:b/>
                <w:sz w:val="20"/>
                <w:szCs w:val="20"/>
              </w:rPr>
              <w:t>ВСОКОр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>Уровни показателей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  <w:r w:rsidRPr="00B207F1">
              <w:rPr>
                <w:b/>
                <w:sz w:val="20"/>
                <w:szCs w:val="20"/>
              </w:rPr>
              <w:t>Инструментарий</w:t>
            </w:r>
          </w:p>
          <w:p w:rsidR="00D41167" w:rsidRPr="00B207F1" w:rsidRDefault="00D41167" w:rsidP="00B207F1">
            <w:pPr>
              <w:tabs>
                <w:tab w:val="left" w:pos="33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68DF" w:rsidRPr="00B207F1" w:rsidTr="00B207F1">
        <w:trPr>
          <w:trHeight w:val="1691"/>
        </w:trPr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Индивидуальный прогресс учащихся (динамика успеваемости или динамика образовательных результатов)</w:t>
            </w:r>
          </w:p>
          <w:p w:rsidR="00D41167" w:rsidRPr="00B207F1" w:rsidRDefault="00D41167" w:rsidP="00B207F1">
            <w:pPr>
              <w:rPr>
                <w:i/>
                <w:sz w:val="20"/>
                <w:szCs w:val="20"/>
              </w:rPr>
            </w:pPr>
          </w:p>
          <w:p w:rsidR="00D41167" w:rsidRPr="00B207F1" w:rsidRDefault="00D41167" w:rsidP="00B207F1">
            <w:pPr>
              <w:jc w:val="both"/>
              <w:rPr>
                <w:i/>
                <w:sz w:val="20"/>
                <w:szCs w:val="20"/>
              </w:rPr>
            </w:pPr>
          </w:p>
          <w:p w:rsidR="00D41167" w:rsidRPr="00B207F1" w:rsidRDefault="00D41167" w:rsidP="00B207F1">
            <w:pPr>
              <w:rPr>
                <w:sz w:val="20"/>
                <w:szCs w:val="20"/>
              </w:rPr>
            </w:pPr>
          </w:p>
          <w:p w:rsidR="00D41167" w:rsidRPr="00B207F1" w:rsidRDefault="00D41167" w:rsidP="00B207F1">
            <w:pPr>
              <w:rPr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lastRenderedPageBreak/>
              <w:t xml:space="preserve">1) доля  обучающихся, повысивших уровень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r w:rsidRPr="00B207F1">
              <w:rPr>
                <w:sz w:val="20"/>
                <w:szCs w:val="20"/>
              </w:rPr>
              <w:t xml:space="preserve"> по определенному предмету (предметам) за анализируемый период (положительная          динамика        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r w:rsidRPr="00B207F1">
              <w:rPr>
                <w:sz w:val="20"/>
                <w:szCs w:val="20"/>
              </w:rPr>
              <w:t xml:space="preserve">   по предмету  за анализируемый период) – по школе, по классу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Высокий уровень –  положительная динамика среднего </w:t>
            </w:r>
            <w:proofErr w:type="gramStart"/>
            <w:r w:rsidRPr="00B207F1">
              <w:rPr>
                <w:sz w:val="20"/>
                <w:szCs w:val="20"/>
              </w:rPr>
              <w:t xml:space="preserve">уровня 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proofErr w:type="gramEnd"/>
            <w:r w:rsidRPr="00B207F1">
              <w:rPr>
                <w:sz w:val="20"/>
                <w:szCs w:val="20"/>
              </w:rPr>
              <w:t>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Средний уровень –  нет изменений в среднем уровне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r w:rsidRPr="00B207F1">
              <w:rPr>
                <w:sz w:val="20"/>
                <w:szCs w:val="20"/>
              </w:rPr>
              <w:t>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Низкий уровень – отрицательная динамика среднего уровня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r w:rsidRPr="00B207F1">
              <w:rPr>
                <w:sz w:val="20"/>
                <w:szCs w:val="20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2E65BE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Таблицы учителей</w:t>
            </w:r>
            <w:r w:rsidR="00A64B5F" w:rsidRPr="00B207F1">
              <w:rPr>
                <w:sz w:val="20"/>
                <w:szCs w:val="20"/>
              </w:rPr>
              <w:t>, педагогический аудит</w:t>
            </w:r>
            <w:r w:rsidRPr="00B207F1">
              <w:rPr>
                <w:sz w:val="20"/>
                <w:szCs w:val="20"/>
              </w:rPr>
              <w:t xml:space="preserve"> (</w:t>
            </w:r>
            <w:proofErr w:type="gramStart"/>
            <w:r w:rsidRPr="00B207F1">
              <w:rPr>
                <w:sz w:val="20"/>
                <w:szCs w:val="20"/>
              </w:rPr>
              <w:t>см.приложение</w:t>
            </w:r>
            <w:proofErr w:type="gramEnd"/>
            <w:r w:rsidRPr="00B207F1">
              <w:rPr>
                <w:sz w:val="20"/>
                <w:szCs w:val="20"/>
              </w:rPr>
              <w:t>1).</w:t>
            </w:r>
            <w:r w:rsidR="00CE4E47" w:rsidRPr="00B207F1">
              <w:rPr>
                <w:sz w:val="20"/>
                <w:szCs w:val="20"/>
              </w:rPr>
              <w:t xml:space="preserve"> </w:t>
            </w:r>
          </w:p>
        </w:tc>
      </w:tr>
      <w:tr w:rsidR="005D68DF" w:rsidRPr="00B207F1" w:rsidTr="00D41167">
        <w:trPr>
          <w:trHeight w:val="1320"/>
        </w:trPr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rPr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2) положительная динамика в уровне развития внутренних ресурсов учебного успеха конкретного ученика – по ученику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Высокий уровень –  положительная динамика индивидуального </w:t>
            </w:r>
            <w:proofErr w:type="gramStart"/>
            <w:r w:rsidRPr="00B207F1">
              <w:rPr>
                <w:sz w:val="20"/>
                <w:szCs w:val="20"/>
              </w:rPr>
              <w:t xml:space="preserve">уровня 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proofErr w:type="gramEnd"/>
            <w:r w:rsidRPr="00B207F1">
              <w:rPr>
                <w:sz w:val="20"/>
                <w:szCs w:val="20"/>
              </w:rPr>
              <w:t>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Средний уровень –  нет изменений в индивидуальном уровне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r w:rsidRPr="00B207F1">
              <w:rPr>
                <w:sz w:val="20"/>
                <w:szCs w:val="20"/>
              </w:rPr>
              <w:t>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Низкий уровень –  отрицательная динамика индивидуального уровня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r w:rsidRPr="00B207F1">
              <w:rPr>
                <w:sz w:val="20"/>
                <w:szCs w:val="20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CE4E4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При необходимости  - план работы со слабоуспевающим учеников</w:t>
            </w:r>
            <w:r w:rsidR="0068561D" w:rsidRPr="00B207F1">
              <w:rPr>
                <w:sz w:val="20"/>
                <w:szCs w:val="20"/>
              </w:rPr>
              <w:t xml:space="preserve"> </w:t>
            </w:r>
            <w:r w:rsidRPr="00B207F1">
              <w:rPr>
                <w:sz w:val="20"/>
                <w:szCs w:val="20"/>
              </w:rPr>
              <w:t xml:space="preserve"> </w:t>
            </w:r>
            <w:r w:rsidR="0068561D" w:rsidRPr="00B207F1">
              <w:rPr>
                <w:sz w:val="20"/>
                <w:szCs w:val="20"/>
              </w:rPr>
              <w:t>(</w:t>
            </w:r>
            <w:r w:rsidRPr="00B207F1">
              <w:rPr>
                <w:sz w:val="20"/>
                <w:szCs w:val="20"/>
              </w:rPr>
              <w:t>Приложение 2</w:t>
            </w:r>
            <w:r w:rsidR="0068561D" w:rsidRPr="00B207F1">
              <w:rPr>
                <w:sz w:val="20"/>
                <w:szCs w:val="20"/>
              </w:rPr>
              <w:t>)</w:t>
            </w:r>
            <w:r w:rsidRPr="00B207F1">
              <w:rPr>
                <w:sz w:val="20"/>
                <w:szCs w:val="20"/>
              </w:rPr>
              <w:t>.</w:t>
            </w:r>
          </w:p>
        </w:tc>
      </w:tr>
      <w:tr w:rsidR="005D68DF" w:rsidRPr="00B207F1" w:rsidTr="00D41167">
        <w:trPr>
          <w:trHeight w:val="1824"/>
        </w:trPr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Изучение психологического состояния ученика, удовлетворения его познавательных потребностей; его отношений с учителями, педагогами-воспитателями, родителями, с друзьями,</w:t>
            </w:r>
          </w:p>
          <w:p w:rsidR="00D41167" w:rsidRPr="00B207F1" w:rsidRDefault="00D41167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готовности к продолжению образования.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Психологический комфорт в обучении.</w:t>
            </w:r>
          </w:p>
          <w:p w:rsidR="00D41167" w:rsidRPr="00B207F1" w:rsidRDefault="00D41167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</w:p>
          <w:p w:rsidR="00D41167" w:rsidRPr="00B207F1" w:rsidRDefault="00D41167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</w:p>
          <w:p w:rsidR="00D41167" w:rsidRPr="00B207F1" w:rsidRDefault="00D41167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</w:p>
          <w:p w:rsidR="00D41167" w:rsidRPr="00B207F1" w:rsidRDefault="00D41167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</w:p>
          <w:p w:rsidR="00D41167" w:rsidRPr="00B207F1" w:rsidRDefault="00D41167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Высокий </w:t>
            </w:r>
            <w:proofErr w:type="gramStart"/>
            <w:r w:rsidRPr="00B207F1">
              <w:rPr>
                <w:sz w:val="20"/>
                <w:szCs w:val="20"/>
              </w:rPr>
              <w:t>уровень  –</w:t>
            </w:r>
            <w:proofErr w:type="gramEnd"/>
            <w:r w:rsidRPr="00B207F1">
              <w:rPr>
                <w:sz w:val="20"/>
                <w:szCs w:val="20"/>
              </w:rPr>
              <w:t xml:space="preserve"> высокий уровень психологического комфорта.</w:t>
            </w:r>
          </w:p>
          <w:p w:rsidR="00D41167" w:rsidRPr="00B207F1" w:rsidRDefault="00D41167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Средний уровень – высокий уровень психологического комфорта.</w:t>
            </w:r>
          </w:p>
          <w:p w:rsidR="00D41167" w:rsidRPr="00B207F1" w:rsidRDefault="00D41167" w:rsidP="00B207F1">
            <w:pPr>
              <w:tabs>
                <w:tab w:val="num" w:pos="145"/>
              </w:tabs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Низкий уровень – низкий уровень психологического комфорта.</w:t>
            </w:r>
          </w:p>
          <w:p w:rsidR="00D41167" w:rsidRPr="00B207F1" w:rsidRDefault="00D41167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E" w:rsidRPr="00B207F1" w:rsidRDefault="002E65BE" w:rsidP="00B207F1">
            <w:pPr>
              <w:jc w:val="both"/>
              <w:rPr>
                <w:bCs/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Социометрия.</w:t>
            </w:r>
            <w:r w:rsidR="005D68DF" w:rsidRPr="00B207F1">
              <w:rPr>
                <w:sz w:val="20"/>
                <w:szCs w:val="20"/>
              </w:rPr>
              <w:t xml:space="preserve"> </w:t>
            </w:r>
            <w:r w:rsidRPr="00B207F1">
              <w:rPr>
                <w:bCs/>
                <w:sz w:val="20"/>
                <w:szCs w:val="20"/>
              </w:rPr>
              <w:t xml:space="preserve">Диагностика </w:t>
            </w:r>
            <w:r w:rsidR="005D68DF" w:rsidRPr="00B207F1">
              <w:rPr>
                <w:bCs/>
                <w:sz w:val="20"/>
                <w:szCs w:val="20"/>
              </w:rPr>
              <w:t>с</w:t>
            </w:r>
            <w:r w:rsidRPr="00B207F1">
              <w:rPr>
                <w:bCs/>
                <w:sz w:val="20"/>
                <w:szCs w:val="20"/>
              </w:rPr>
              <w:t xml:space="preserve">амооценки мотивации одобрения (тест на искренность ответов Д. </w:t>
            </w:r>
            <w:proofErr w:type="spellStart"/>
            <w:r w:rsidRPr="00B207F1">
              <w:rPr>
                <w:bCs/>
                <w:sz w:val="20"/>
                <w:szCs w:val="20"/>
              </w:rPr>
              <w:t>Марлоу</w:t>
            </w:r>
            <w:proofErr w:type="spellEnd"/>
            <w:r w:rsidRPr="00B207F1">
              <w:rPr>
                <w:bCs/>
                <w:sz w:val="20"/>
                <w:szCs w:val="20"/>
              </w:rPr>
              <w:t xml:space="preserve"> и Д. </w:t>
            </w:r>
            <w:proofErr w:type="spellStart"/>
            <w:r w:rsidRPr="00B207F1">
              <w:rPr>
                <w:bCs/>
                <w:sz w:val="20"/>
                <w:szCs w:val="20"/>
              </w:rPr>
              <w:t>Крауна</w:t>
            </w:r>
            <w:proofErr w:type="spellEnd"/>
            <w:r w:rsidRPr="00B207F1">
              <w:rPr>
                <w:bCs/>
                <w:sz w:val="20"/>
                <w:szCs w:val="20"/>
              </w:rPr>
              <w:t>)</w:t>
            </w:r>
            <w:r w:rsidR="005D68DF" w:rsidRPr="00B207F1">
              <w:rPr>
                <w:bCs/>
                <w:sz w:val="20"/>
                <w:szCs w:val="20"/>
              </w:rPr>
              <w:t>.</w:t>
            </w:r>
          </w:p>
          <w:p w:rsidR="002E65BE" w:rsidRPr="00B207F1" w:rsidRDefault="002E65BE" w:rsidP="00B207F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Тест школьной тревожности </w:t>
            </w:r>
            <w:proofErr w:type="spellStart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Филлипса</w:t>
            </w:r>
            <w:proofErr w:type="spellEnd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E1964" w:rsidRPr="00B207F1" w:rsidRDefault="002E65BE" w:rsidP="00B207F1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Методика диагностики мотивации учения и эмоционального отношения к учению в средних и стар</w:t>
            </w:r>
            <w:r w:rsidR="005D68DF"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ших классах школы (А. Прихожан). </w:t>
            </w:r>
          </w:p>
          <w:p w:rsidR="002E65BE" w:rsidRPr="00B207F1" w:rsidRDefault="00BE1964" w:rsidP="00B207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Методика «Кто Я?» </w:t>
            </w:r>
            <w:r w:rsidRPr="00B207F1">
              <w:rPr>
                <w:iCs/>
                <w:sz w:val="20"/>
                <w:szCs w:val="20"/>
              </w:rPr>
              <w:t>(модификация методики М. Куна) (приложение 5)</w:t>
            </w:r>
          </w:p>
        </w:tc>
      </w:tr>
      <w:tr w:rsidR="005D68DF" w:rsidRPr="00B207F1" w:rsidTr="00D41167">
        <w:trPr>
          <w:trHeight w:val="1776"/>
        </w:trPr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tabs>
                <w:tab w:val="num" w:pos="145"/>
              </w:tabs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Достижения обучающихся в развитии личности, рост уровня </w:t>
            </w:r>
            <w:proofErr w:type="spellStart"/>
            <w:r w:rsidRPr="00B207F1">
              <w:rPr>
                <w:sz w:val="20"/>
                <w:szCs w:val="20"/>
              </w:rPr>
              <w:t>социализированности</w:t>
            </w:r>
            <w:proofErr w:type="spellEnd"/>
            <w:r w:rsidRPr="00B207F1">
              <w:rPr>
                <w:sz w:val="20"/>
                <w:szCs w:val="20"/>
              </w:rPr>
              <w:t>, воспитанности.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Высокий уровень – Положительная динамика среднего уровня воспитанности /</w:t>
            </w:r>
            <w:proofErr w:type="spellStart"/>
            <w:proofErr w:type="gramStart"/>
            <w:r w:rsidRPr="00B207F1">
              <w:rPr>
                <w:sz w:val="20"/>
                <w:szCs w:val="20"/>
              </w:rPr>
              <w:t>социализированности</w:t>
            </w:r>
            <w:proofErr w:type="spellEnd"/>
            <w:r w:rsidRPr="00B207F1">
              <w:rPr>
                <w:sz w:val="20"/>
                <w:szCs w:val="20"/>
              </w:rPr>
              <w:t xml:space="preserve">  среди</w:t>
            </w:r>
            <w:proofErr w:type="gramEnd"/>
            <w:r w:rsidRPr="00B207F1">
              <w:rPr>
                <w:sz w:val="20"/>
                <w:szCs w:val="20"/>
              </w:rPr>
              <w:t xml:space="preserve"> учащихся.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Средний уровень – нет изменений среднего уровня воспитанности /</w:t>
            </w:r>
            <w:proofErr w:type="spellStart"/>
            <w:proofErr w:type="gramStart"/>
            <w:r w:rsidRPr="00B207F1">
              <w:rPr>
                <w:sz w:val="20"/>
                <w:szCs w:val="20"/>
              </w:rPr>
              <w:t>социализированности</w:t>
            </w:r>
            <w:proofErr w:type="spellEnd"/>
            <w:r w:rsidRPr="00B207F1">
              <w:rPr>
                <w:sz w:val="20"/>
                <w:szCs w:val="20"/>
              </w:rPr>
              <w:t xml:space="preserve">  среди</w:t>
            </w:r>
            <w:proofErr w:type="gramEnd"/>
            <w:r w:rsidRPr="00B207F1">
              <w:rPr>
                <w:sz w:val="20"/>
                <w:szCs w:val="20"/>
              </w:rPr>
              <w:t xml:space="preserve"> учащихся.</w:t>
            </w:r>
          </w:p>
          <w:p w:rsidR="00D41167" w:rsidRPr="00B207F1" w:rsidRDefault="00D41167" w:rsidP="00B207F1">
            <w:pPr>
              <w:tabs>
                <w:tab w:val="num" w:pos="145"/>
              </w:tabs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Низкий уровень – отрицательная динамика среднего уровня воспитанности /</w:t>
            </w:r>
            <w:proofErr w:type="spellStart"/>
            <w:r w:rsidRPr="00B207F1">
              <w:rPr>
                <w:sz w:val="20"/>
                <w:szCs w:val="20"/>
              </w:rPr>
              <w:t>социализированности</w:t>
            </w:r>
            <w:proofErr w:type="spellEnd"/>
            <w:r w:rsidRPr="00B207F1">
              <w:rPr>
                <w:sz w:val="20"/>
                <w:szCs w:val="20"/>
              </w:rPr>
              <w:t xml:space="preserve">  среди учащихся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F27D67" w:rsidP="00B207F1">
            <w:pPr>
              <w:jc w:val="both"/>
              <w:rPr>
                <w:bCs/>
                <w:sz w:val="20"/>
                <w:szCs w:val="20"/>
              </w:rPr>
            </w:pPr>
            <w:r w:rsidRPr="00B207F1">
              <w:rPr>
                <w:bCs/>
                <w:sz w:val="20"/>
                <w:szCs w:val="20"/>
              </w:rPr>
              <w:t xml:space="preserve">Анкета для оценки уровня школьной мотивации Н.Г. </w:t>
            </w:r>
            <w:proofErr w:type="spellStart"/>
            <w:r w:rsidRPr="00B207F1">
              <w:rPr>
                <w:bCs/>
                <w:sz w:val="20"/>
                <w:szCs w:val="20"/>
              </w:rPr>
              <w:t>Лускановой</w:t>
            </w:r>
            <w:proofErr w:type="spellEnd"/>
          </w:p>
          <w:p w:rsidR="00BE1964" w:rsidRPr="00B207F1" w:rsidRDefault="00BE1964" w:rsidP="00B207F1">
            <w:pPr>
              <w:jc w:val="both"/>
              <w:rPr>
                <w:bCs/>
                <w:sz w:val="20"/>
                <w:szCs w:val="20"/>
              </w:rPr>
            </w:pPr>
          </w:p>
          <w:p w:rsidR="00BE1964" w:rsidRPr="00B207F1" w:rsidRDefault="00BE1964" w:rsidP="00B207F1">
            <w:pPr>
              <w:shd w:val="clear" w:color="auto" w:fill="FFFFFF"/>
              <w:ind w:firstLine="874"/>
              <w:jc w:val="both"/>
              <w:rPr>
                <w:sz w:val="20"/>
                <w:szCs w:val="20"/>
              </w:rPr>
            </w:pPr>
          </w:p>
        </w:tc>
      </w:tr>
      <w:tr w:rsidR="005D68DF" w:rsidRPr="00B207F1" w:rsidTr="00D41167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B207F1">
              <w:rPr>
                <w:sz w:val="20"/>
                <w:szCs w:val="20"/>
              </w:rPr>
              <w:t>Сформированность</w:t>
            </w:r>
            <w:proofErr w:type="spellEnd"/>
            <w:r w:rsidRPr="00B207F1">
              <w:rPr>
                <w:sz w:val="20"/>
                <w:szCs w:val="20"/>
              </w:rPr>
              <w:t xml:space="preserve"> предметных компетенций, в том числе </w:t>
            </w:r>
            <w:proofErr w:type="gramStart"/>
            <w:r w:rsidRPr="00B207F1">
              <w:rPr>
                <w:sz w:val="20"/>
                <w:szCs w:val="20"/>
              </w:rPr>
              <w:t>ВПР,  ОГЭ</w:t>
            </w:r>
            <w:proofErr w:type="gramEnd"/>
            <w:r w:rsidRPr="00B207F1">
              <w:rPr>
                <w:sz w:val="20"/>
                <w:szCs w:val="20"/>
              </w:rPr>
              <w:t>, ЕГЭ</w:t>
            </w:r>
          </w:p>
          <w:p w:rsidR="00D41167" w:rsidRPr="00B207F1" w:rsidRDefault="00D41167" w:rsidP="00B207F1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rPr>
                <w:sz w:val="20"/>
                <w:szCs w:val="20"/>
              </w:rPr>
            </w:pPr>
            <w:proofErr w:type="gramStart"/>
            <w:r w:rsidRPr="00B207F1">
              <w:rPr>
                <w:sz w:val="20"/>
                <w:szCs w:val="20"/>
              </w:rPr>
              <w:t>Доля  обучающихся</w:t>
            </w:r>
            <w:proofErr w:type="gramEnd"/>
            <w:r w:rsidRPr="00B207F1">
              <w:rPr>
                <w:sz w:val="20"/>
                <w:szCs w:val="20"/>
              </w:rPr>
              <w:t>, подтвердивших школьную оценку по результатам внешней, независимой оценки</w:t>
            </w:r>
          </w:p>
          <w:p w:rsidR="00D41167" w:rsidRPr="00B207F1" w:rsidRDefault="00D41167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за анализируемый  период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Высокий уровень –  не менее 85% учащихся подтвердили.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Средний уровень – не </w:t>
            </w:r>
            <w:proofErr w:type="gramStart"/>
            <w:r w:rsidRPr="00B207F1">
              <w:rPr>
                <w:sz w:val="20"/>
                <w:szCs w:val="20"/>
              </w:rPr>
              <w:t>менее  65</w:t>
            </w:r>
            <w:proofErr w:type="gramEnd"/>
            <w:r w:rsidRPr="00B207F1">
              <w:rPr>
                <w:sz w:val="20"/>
                <w:szCs w:val="20"/>
              </w:rPr>
              <w:t>% учащихся подтвердили.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Низкий уровень – более 30% учащихся не подтвердили.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</w:p>
        </w:tc>
      </w:tr>
      <w:tr w:rsidR="005D68DF" w:rsidRPr="00B207F1" w:rsidTr="00D41167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proofErr w:type="spellStart"/>
            <w:r w:rsidRPr="00B207F1">
              <w:rPr>
                <w:sz w:val="20"/>
                <w:szCs w:val="20"/>
              </w:rPr>
              <w:t>Сформированность</w:t>
            </w:r>
            <w:proofErr w:type="spellEnd"/>
            <w:r w:rsidRPr="00B207F1">
              <w:rPr>
                <w:sz w:val="20"/>
                <w:szCs w:val="20"/>
              </w:rPr>
              <w:t xml:space="preserve"> УУД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proofErr w:type="spellStart"/>
            <w:r w:rsidRPr="00B207F1">
              <w:rPr>
                <w:sz w:val="20"/>
                <w:szCs w:val="20"/>
              </w:rPr>
              <w:t>Метапредметные</w:t>
            </w:r>
            <w:proofErr w:type="spellEnd"/>
            <w:r w:rsidRPr="00B207F1">
              <w:rPr>
                <w:sz w:val="20"/>
                <w:szCs w:val="20"/>
              </w:rPr>
              <w:t xml:space="preserve"> компетенции (познавательные, социальные, информационные) 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rPr>
                <w:bCs/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Доля учащихся, повысивших общий уровень обучаемости и/или отдельных показателей общей обучаемости (кроме </w:t>
            </w:r>
            <w:proofErr w:type="spellStart"/>
            <w:r w:rsidRPr="00B207F1">
              <w:rPr>
                <w:sz w:val="20"/>
                <w:szCs w:val="20"/>
              </w:rPr>
              <w:t>обученности</w:t>
            </w:r>
            <w:proofErr w:type="spellEnd"/>
            <w:r w:rsidRPr="00B207F1">
              <w:rPr>
                <w:sz w:val="20"/>
                <w:szCs w:val="20"/>
              </w:rPr>
              <w:t xml:space="preserve">)  </w:t>
            </w:r>
          </w:p>
          <w:p w:rsidR="00D41167" w:rsidRPr="00B207F1" w:rsidRDefault="00D41167" w:rsidP="00B207F1">
            <w:pPr>
              <w:tabs>
                <w:tab w:val="left" w:pos="330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Высокий уровень – положительная динамика в уровне развития внутренних ресурсов учебного успеха ученика за </w:t>
            </w:r>
            <w:proofErr w:type="gramStart"/>
            <w:r w:rsidRPr="00B207F1">
              <w:rPr>
                <w:sz w:val="20"/>
                <w:szCs w:val="20"/>
              </w:rPr>
              <w:t>анализируемый  период</w:t>
            </w:r>
            <w:proofErr w:type="gramEnd"/>
            <w:r w:rsidRPr="00B207F1">
              <w:rPr>
                <w:sz w:val="20"/>
                <w:szCs w:val="20"/>
              </w:rPr>
              <w:t>, в том числе УУД и мотивации.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Средний уровень – нет изменений в уровне развития внутренних ресурсов </w:t>
            </w:r>
            <w:r w:rsidRPr="00B207F1">
              <w:rPr>
                <w:sz w:val="20"/>
                <w:szCs w:val="20"/>
              </w:rPr>
              <w:lastRenderedPageBreak/>
              <w:t>учебного успеха ученика.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Низкий уровень – отрицательная  динамика в уровне развития внутренних ресурсов учебного успеха ученика.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Методика исследования зрительного восприятия и наглядно- образного мышления Дж. Равен (в модификации Т.В. Розанова) </w:t>
            </w:r>
          </w:p>
          <w:p w:rsidR="00D41167" w:rsidRPr="00B207F1" w:rsidRDefault="00D41167" w:rsidP="00B20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Амтхауэр</w:t>
            </w:r>
            <w:proofErr w:type="spellEnd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 модификации Л.И. </w:t>
            </w:r>
            <w:proofErr w:type="spellStart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Переслени</w:t>
            </w:r>
            <w:proofErr w:type="spellEnd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Е.М. </w:t>
            </w:r>
            <w:proofErr w:type="spellStart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Мастюкова</w:t>
            </w:r>
            <w:proofErr w:type="spellEnd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:rsidR="00D0734A" w:rsidRPr="00B207F1" w:rsidRDefault="00D0734A" w:rsidP="00B20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0734A" w:rsidRPr="00B207F1" w:rsidRDefault="00D0734A" w:rsidP="00B20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Анкета школьной мотивации </w:t>
            </w:r>
            <w:proofErr w:type="spellStart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Н.Г.Лускановой</w:t>
            </w:r>
            <w:proofErr w:type="spellEnd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(в модификации Е.И. Даниловой) </w:t>
            </w:r>
          </w:p>
          <w:p w:rsidR="00F27D67" w:rsidRPr="00B207F1" w:rsidRDefault="00F27D67" w:rsidP="00B20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Теппинг</w:t>
            </w:r>
            <w:proofErr w:type="spellEnd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тест </w:t>
            </w:r>
          </w:p>
          <w:p w:rsidR="00F27D67" w:rsidRPr="00B207F1" w:rsidRDefault="00F27D67" w:rsidP="00B207F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Методика «Домик» (Н. И. </w:t>
            </w:r>
            <w:proofErr w:type="spellStart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Гуткина</w:t>
            </w:r>
            <w:proofErr w:type="spellEnd"/>
            <w:r w:rsidRPr="00B207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E4E47" w:rsidRPr="00B207F1" w:rsidRDefault="00CE4E47" w:rsidP="00B207F1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B207F1">
              <w:rPr>
                <w:bCs/>
                <w:sz w:val="20"/>
                <w:szCs w:val="20"/>
              </w:rPr>
              <w:t>Алгоритм проведения контрольного среза на уроке</w:t>
            </w:r>
            <w:r w:rsidR="0068561D" w:rsidRPr="00B207F1">
              <w:rPr>
                <w:bCs/>
                <w:sz w:val="20"/>
                <w:szCs w:val="20"/>
              </w:rPr>
              <w:t xml:space="preserve"> </w:t>
            </w:r>
            <w:r w:rsidRPr="00B207F1">
              <w:rPr>
                <w:bCs/>
                <w:sz w:val="20"/>
                <w:szCs w:val="20"/>
              </w:rPr>
              <w:t xml:space="preserve">с последующей оценкой </w:t>
            </w:r>
            <w:proofErr w:type="gramStart"/>
            <w:r w:rsidRPr="00B207F1">
              <w:rPr>
                <w:bCs/>
                <w:sz w:val="20"/>
                <w:szCs w:val="20"/>
              </w:rPr>
              <w:t xml:space="preserve">уровня  </w:t>
            </w:r>
            <w:proofErr w:type="spellStart"/>
            <w:r w:rsidRPr="00B207F1">
              <w:rPr>
                <w:bCs/>
                <w:sz w:val="20"/>
                <w:szCs w:val="20"/>
              </w:rPr>
              <w:t>общеучебных</w:t>
            </w:r>
            <w:proofErr w:type="spellEnd"/>
            <w:proofErr w:type="gramEnd"/>
            <w:r w:rsidRPr="00B207F1">
              <w:rPr>
                <w:bCs/>
                <w:sz w:val="20"/>
                <w:szCs w:val="20"/>
              </w:rPr>
              <w:t xml:space="preserve"> мыслительных навыков учащихся </w:t>
            </w:r>
            <w:r w:rsidR="0068561D" w:rsidRPr="00B207F1">
              <w:rPr>
                <w:bCs/>
                <w:sz w:val="20"/>
                <w:szCs w:val="20"/>
              </w:rPr>
              <w:t>(Приложение 3).</w:t>
            </w:r>
            <w:r w:rsidRPr="00B207F1">
              <w:rPr>
                <w:bCs/>
                <w:sz w:val="20"/>
                <w:szCs w:val="20"/>
              </w:rPr>
              <w:t xml:space="preserve"> </w:t>
            </w:r>
          </w:p>
          <w:p w:rsidR="006D4AB1" w:rsidRPr="00B207F1" w:rsidRDefault="006D4AB1" w:rsidP="00B207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Методика «Беседа о школе»</w:t>
            </w:r>
          </w:p>
          <w:p w:rsidR="006D4AB1" w:rsidRPr="00B207F1" w:rsidRDefault="006D4AB1" w:rsidP="00B207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07F1">
              <w:rPr>
                <w:iCs/>
                <w:sz w:val="20"/>
                <w:szCs w:val="20"/>
              </w:rPr>
              <w:t xml:space="preserve">(модифицированный вариант Т. А. </w:t>
            </w:r>
            <w:proofErr w:type="spellStart"/>
            <w:r w:rsidRPr="00B207F1">
              <w:rPr>
                <w:iCs/>
                <w:sz w:val="20"/>
                <w:szCs w:val="20"/>
              </w:rPr>
              <w:t>Нежновой</w:t>
            </w:r>
            <w:proofErr w:type="spellEnd"/>
            <w:r w:rsidRPr="00B207F1">
              <w:rPr>
                <w:iCs/>
                <w:sz w:val="20"/>
                <w:szCs w:val="20"/>
              </w:rPr>
              <w:t xml:space="preserve">, Д. Б. </w:t>
            </w:r>
            <w:proofErr w:type="spellStart"/>
            <w:r w:rsidRPr="00B207F1">
              <w:rPr>
                <w:iCs/>
                <w:sz w:val="20"/>
                <w:szCs w:val="20"/>
              </w:rPr>
              <w:t>Эльконина</w:t>
            </w:r>
            <w:proofErr w:type="spellEnd"/>
            <w:r w:rsidRPr="00B207F1">
              <w:rPr>
                <w:iCs/>
                <w:sz w:val="20"/>
                <w:szCs w:val="20"/>
              </w:rPr>
              <w:t xml:space="preserve">, А. Л. </w:t>
            </w:r>
            <w:proofErr w:type="spellStart"/>
            <w:r w:rsidRPr="00B207F1">
              <w:rPr>
                <w:iCs/>
                <w:sz w:val="20"/>
                <w:szCs w:val="20"/>
              </w:rPr>
              <w:t>Венгера</w:t>
            </w:r>
            <w:proofErr w:type="spellEnd"/>
            <w:r w:rsidRPr="00B207F1">
              <w:rPr>
                <w:iCs/>
                <w:sz w:val="20"/>
                <w:szCs w:val="20"/>
              </w:rPr>
              <w:t xml:space="preserve">) </w:t>
            </w:r>
            <w:r w:rsidR="0068561D" w:rsidRPr="00B207F1">
              <w:rPr>
                <w:iCs/>
                <w:sz w:val="20"/>
                <w:szCs w:val="20"/>
              </w:rPr>
              <w:t>(</w:t>
            </w:r>
            <w:r w:rsidRPr="00B207F1">
              <w:rPr>
                <w:iCs/>
                <w:sz w:val="20"/>
                <w:szCs w:val="20"/>
              </w:rPr>
              <w:t>Приложение 4</w:t>
            </w:r>
            <w:r w:rsidR="0068561D" w:rsidRPr="00B207F1">
              <w:rPr>
                <w:iCs/>
                <w:sz w:val="20"/>
                <w:szCs w:val="20"/>
              </w:rPr>
              <w:t>)</w:t>
            </w:r>
            <w:r w:rsidRPr="00B207F1">
              <w:rPr>
                <w:iCs/>
                <w:sz w:val="20"/>
                <w:szCs w:val="20"/>
              </w:rPr>
              <w:t xml:space="preserve">. </w:t>
            </w:r>
          </w:p>
          <w:p w:rsidR="00BE1964" w:rsidRPr="00B207F1" w:rsidRDefault="00BE1964" w:rsidP="00B207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Проба на познавательную инициативу</w:t>
            </w:r>
          </w:p>
          <w:p w:rsidR="00BE1964" w:rsidRPr="00B207F1" w:rsidRDefault="00BE1964" w:rsidP="00B207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«Незавершенная сказка» </w:t>
            </w:r>
            <w:r w:rsidR="0068561D" w:rsidRPr="00B207F1">
              <w:rPr>
                <w:sz w:val="20"/>
                <w:szCs w:val="20"/>
              </w:rPr>
              <w:t>(</w:t>
            </w:r>
            <w:r w:rsidRPr="00B207F1">
              <w:rPr>
                <w:sz w:val="20"/>
                <w:szCs w:val="20"/>
              </w:rPr>
              <w:t>Приложение 6</w:t>
            </w:r>
            <w:r w:rsidR="0068561D" w:rsidRPr="00B207F1">
              <w:rPr>
                <w:sz w:val="20"/>
                <w:szCs w:val="20"/>
              </w:rPr>
              <w:t>)</w:t>
            </w:r>
            <w:r w:rsidRPr="00B207F1">
              <w:rPr>
                <w:sz w:val="20"/>
                <w:szCs w:val="20"/>
              </w:rPr>
              <w:t>.</w:t>
            </w:r>
          </w:p>
          <w:p w:rsidR="00D41167" w:rsidRPr="00B207F1" w:rsidRDefault="00602C69" w:rsidP="00B207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 xml:space="preserve">Шкала выраженности учебно-познавательного интереса </w:t>
            </w:r>
            <w:r w:rsidRPr="00B207F1">
              <w:rPr>
                <w:iCs/>
                <w:sz w:val="20"/>
                <w:szCs w:val="20"/>
              </w:rPr>
              <w:t xml:space="preserve">(по Г.Ю. </w:t>
            </w:r>
            <w:proofErr w:type="spellStart"/>
            <w:r w:rsidRPr="00B207F1">
              <w:rPr>
                <w:iCs/>
                <w:sz w:val="20"/>
                <w:szCs w:val="20"/>
              </w:rPr>
              <w:t>Ксензовой</w:t>
            </w:r>
            <w:proofErr w:type="spellEnd"/>
            <w:r w:rsidRPr="00B207F1">
              <w:rPr>
                <w:iCs/>
                <w:sz w:val="20"/>
                <w:szCs w:val="20"/>
              </w:rPr>
              <w:t xml:space="preserve">) </w:t>
            </w:r>
            <w:r w:rsidR="0068561D" w:rsidRPr="00B207F1">
              <w:rPr>
                <w:iCs/>
                <w:sz w:val="20"/>
                <w:szCs w:val="20"/>
              </w:rPr>
              <w:t xml:space="preserve"> (Приложение 7).</w:t>
            </w:r>
          </w:p>
        </w:tc>
      </w:tr>
      <w:tr w:rsidR="005D68DF" w:rsidRPr="00B207F1" w:rsidTr="00D41167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lastRenderedPageBreak/>
              <w:t>Здоровье обучающихся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Динамика показателей здоровья.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tabs>
                <w:tab w:val="left" w:pos="3300"/>
              </w:tabs>
              <w:rPr>
                <w:bCs/>
                <w:sz w:val="20"/>
                <w:szCs w:val="20"/>
              </w:rPr>
            </w:pPr>
            <w:r w:rsidRPr="00B207F1">
              <w:rPr>
                <w:bCs/>
                <w:sz w:val="20"/>
                <w:szCs w:val="20"/>
              </w:rPr>
              <w:t>Положительная динамика показателей здоровья (сохранение группы здоровья или улучшение состояния здоровья)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Высокий уровень – положительная динамика показателей здоровья.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Средний уровень – сохранение показателей здоровья на прежнем уровне.</w:t>
            </w:r>
          </w:p>
          <w:p w:rsidR="00D41167" w:rsidRPr="00B207F1" w:rsidRDefault="00D41167" w:rsidP="00B207F1">
            <w:pPr>
              <w:tabs>
                <w:tab w:val="left" w:pos="3300"/>
              </w:tabs>
              <w:jc w:val="both"/>
              <w:rPr>
                <w:bCs/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Низкий уровень – отрицательная динамика показателей здоровья.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</w:p>
        </w:tc>
      </w:tr>
      <w:tr w:rsidR="005D68DF" w:rsidRPr="00B207F1" w:rsidTr="00D41167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Достижения обучающихся на олимпиадах, конкурсах и соревнования, результаты других предметных достижений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rPr>
                <w:bCs/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Наличие среди обучающихся победителей и призеров муниципальных, областных и  всероссийских олимпиад по предмету,  конкурсов, конференций</w:t>
            </w:r>
            <w:r w:rsidR="009B669E" w:rsidRPr="00B207F1">
              <w:rPr>
                <w:sz w:val="20"/>
                <w:szCs w:val="20"/>
              </w:rPr>
              <w:t>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Высокий уровень – есть победители и призеры.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Средний уровень – только участники.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Низкий уровень – нет участников.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</w:p>
        </w:tc>
      </w:tr>
      <w:tr w:rsidR="005D68DF" w:rsidRPr="00B207F1" w:rsidTr="00D41167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Удовлетворенность социума качеством образовательных результатов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tabs>
                <w:tab w:val="left" w:pos="3300"/>
              </w:tabs>
              <w:rPr>
                <w:bCs/>
                <w:sz w:val="20"/>
                <w:szCs w:val="20"/>
              </w:rPr>
            </w:pPr>
            <w:r w:rsidRPr="00B207F1">
              <w:rPr>
                <w:bCs/>
                <w:sz w:val="20"/>
                <w:szCs w:val="20"/>
              </w:rPr>
              <w:t>Доля учащихся (доля родителей), удовлетворенных качеством образовательных результатов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Высокий уровень – высокий уровень удовлетворенности.</w:t>
            </w:r>
          </w:p>
          <w:p w:rsidR="00D41167" w:rsidRPr="00B207F1" w:rsidRDefault="00D41167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Средний уровень – средний уровень удовлетворенности.</w:t>
            </w:r>
          </w:p>
          <w:p w:rsidR="00D41167" w:rsidRPr="00B207F1" w:rsidRDefault="00D41167" w:rsidP="00B207F1">
            <w:pPr>
              <w:tabs>
                <w:tab w:val="left" w:pos="3300"/>
              </w:tabs>
              <w:jc w:val="both"/>
              <w:rPr>
                <w:bCs/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Низкий уровень – низкий уровень удовлетворенности.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1D" w:rsidRPr="00B207F1" w:rsidRDefault="00BE1964" w:rsidP="00B207F1">
            <w:pPr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Рефлексивная самооценка учебной деятельности</w:t>
            </w:r>
            <w:r w:rsidR="0068561D" w:rsidRPr="00B207F1">
              <w:rPr>
                <w:sz w:val="20"/>
                <w:szCs w:val="20"/>
              </w:rPr>
              <w:t xml:space="preserve"> (Приложение 8). </w:t>
            </w:r>
          </w:p>
          <w:p w:rsidR="0068561D" w:rsidRPr="00B207F1" w:rsidRDefault="00564549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Методика «Изучения удовлетворенности учащихся школьной жизнью</w:t>
            </w:r>
            <w:r w:rsidR="0068561D" w:rsidRPr="00B207F1">
              <w:rPr>
                <w:sz w:val="20"/>
                <w:szCs w:val="20"/>
              </w:rPr>
              <w:t xml:space="preserve"> </w:t>
            </w:r>
            <w:r w:rsidRPr="00B207F1">
              <w:rPr>
                <w:sz w:val="20"/>
                <w:szCs w:val="20"/>
              </w:rPr>
              <w:t>(</w:t>
            </w:r>
            <w:proofErr w:type="spellStart"/>
            <w:r w:rsidRPr="00B207F1">
              <w:rPr>
                <w:sz w:val="20"/>
                <w:szCs w:val="20"/>
              </w:rPr>
              <w:t>А.А.Андреев</w:t>
            </w:r>
            <w:proofErr w:type="spellEnd"/>
            <w:r w:rsidR="0068561D" w:rsidRPr="00B207F1">
              <w:rPr>
                <w:sz w:val="20"/>
                <w:szCs w:val="20"/>
              </w:rPr>
              <w:t xml:space="preserve"> </w:t>
            </w:r>
          </w:p>
          <w:p w:rsidR="00D41167" w:rsidRPr="00B207F1" w:rsidRDefault="00564549" w:rsidP="00B207F1">
            <w:pPr>
              <w:jc w:val="both"/>
              <w:rPr>
                <w:sz w:val="20"/>
                <w:szCs w:val="20"/>
              </w:rPr>
            </w:pPr>
            <w:r w:rsidRPr="00B207F1">
              <w:rPr>
                <w:sz w:val="20"/>
                <w:szCs w:val="20"/>
              </w:rPr>
              <w:t>)</w:t>
            </w:r>
            <w:r w:rsidR="0068561D" w:rsidRPr="00B207F1">
              <w:rPr>
                <w:sz w:val="20"/>
                <w:szCs w:val="20"/>
              </w:rPr>
              <w:t xml:space="preserve"> (Приложение 9).</w:t>
            </w:r>
          </w:p>
        </w:tc>
      </w:tr>
    </w:tbl>
    <w:p w:rsidR="00F70C78" w:rsidRPr="00B207F1" w:rsidRDefault="00F70C78" w:rsidP="00B207F1">
      <w:pPr>
        <w:ind w:firstLine="708"/>
        <w:jc w:val="both"/>
        <w:rPr>
          <w:sz w:val="20"/>
          <w:szCs w:val="20"/>
        </w:rPr>
      </w:pPr>
    </w:p>
    <w:p w:rsidR="00C43480" w:rsidRPr="005D68DF" w:rsidRDefault="00C43480" w:rsidP="00B207F1">
      <w:pPr>
        <w:ind w:firstLine="708"/>
        <w:jc w:val="both"/>
      </w:pPr>
      <w:r w:rsidRPr="005D68DF">
        <w:t xml:space="preserve">Предлагаемая модель, по нашему </w:t>
      </w:r>
      <w:proofErr w:type="gramStart"/>
      <w:r w:rsidRPr="005D68DF">
        <w:t>мнению,  может</w:t>
      </w:r>
      <w:proofErr w:type="gramEnd"/>
      <w:r w:rsidRPr="005D68DF">
        <w:t xml:space="preserve"> быть транслируема в любую общеобразовательную организацию общего образования.</w:t>
      </w:r>
    </w:p>
    <w:p w:rsidR="009C719F" w:rsidRPr="005D68DF" w:rsidRDefault="00C43480" w:rsidP="00B207F1">
      <w:pPr>
        <w:jc w:val="both"/>
      </w:pPr>
      <w:r w:rsidRPr="005D68DF">
        <w:t>Это достигается за счет следующих характеристик измерительных инструментов: объективность, надежность, технологическая</w:t>
      </w:r>
      <w:r w:rsidR="009C719F" w:rsidRPr="005D68DF">
        <w:t xml:space="preserve"> </w:t>
      </w:r>
      <w:r w:rsidRPr="005D68DF">
        <w:t>современность. Модель и приложения к модели могут быть полезны как начинающим заместителям директора, курирующим качество образовательных результатов, так и специалистам с опытом работы для структуризации и оптимизации деятельности.</w:t>
      </w:r>
      <w:bookmarkStart w:id="0" w:name="_GoBack"/>
      <w:bookmarkEnd w:id="0"/>
      <w:r w:rsidR="009C719F" w:rsidRPr="005D68DF">
        <w:tab/>
      </w:r>
    </w:p>
    <w:sectPr w:rsidR="009C719F" w:rsidRPr="005D68DF" w:rsidSect="00B207F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21B"/>
    <w:multiLevelType w:val="hybridMultilevel"/>
    <w:tmpl w:val="CBAC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362D"/>
    <w:multiLevelType w:val="hybridMultilevel"/>
    <w:tmpl w:val="16F06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24A8"/>
    <w:multiLevelType w:val="hybridMultilevel"/>
    <w:tmpl w:val="D2DA9F3C"/>
    <w:lvl w:ilvl="0" w:tplc="8AEE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3A659A"/>
    <w:multiLevelType w:val="hybridMultilevel"/>
    <w:tmpl w:val="4DBCB6D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4D4A06"/>
    <w:multiLevelType w:val="hybridMultilevel"/>
    <w:tmpl w:val="08D4FBE4"/>
    <w:lvl w:ilvl="0" w:tplc="8AEE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F75F4"/>
    <w:multiLevelType w:val="hybridMultilevel"/>
    <w:tmpl w:val="EC7AC6E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AE54DD"/>
    <w:multiLevelType w:val="multilevel"/>
    <w:tmpl w:val="B052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E144A"/>
    <w:multiLevelType w:val="hybridMultilevel"/>
    <w:tmpl w:val="D2DA9F3C"/>
    <w:lvl w:ilvl="0" w:tplc="8AEE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953272"/>
    <w:multiLevelType w:val="hybridMultilevel"/>
    <w:tmpl w:val="16F06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C"/>
    <w:rsid w:val="0001232C"/>
    <w:rsid w:val="00047A2F"/>
    <w:rsid w:val="00074909"/>
    <w:rsid w:val="000F0DE5"/>
    <w:rsid w:val="001032FD"/>
    <w:rsid w:val="00177AA4"/>
    <w:rsid w:val="00187F3C"/>
    <w:rsid w:val="00197970"/>
    <w:rsid w:val="001C5AF8"/>
    <w:rsid w:val="00220FD0"/>
    <w:rsid w:val="0023661E"/>
    <w:rsid w:val="002B3DA1"/>
    <w:rsid w:val="002C66F8"/>
    <w:rsid w:val="002E04EC"/>
    <w:rsid w:val="002E1098"/>
    <w:rsid w:val="002E65BE"/>
    <w:rsid w:val="00317BB7"/>
    <w:rsid w:val="003367E7"/>
    <w:rsid w:val="00343024"/>
    <w:rsid w:val="0035087C"/>
    <w:rsid w:val="00357692"/>
    <w:rsid w:val="003627D5"/>
    <w:rsid w:val="0036613E"/>
    <w:rsid w:val="0038482E"/>
    <w:rsid w:val="003E31FF"/>
    <w:rsid w:val="003E3CBC"/>
    <w:rsid w:val="003E437C"/>
    <w:rsid w:val="003F04DF"/>
    <w:rsid w:val="0043260D"/>
    <w:rsid w:val="00481753"/>
    <w:rsid w:val="004836B1"/>
    <w:rsid w:val="00484BD9"/>
    <w:rsid w:val="004926D4"/>
    <w:rsid w:val="00494C9C"/>
    <w:rsid w:val="004C4173"/>
    <w:rsid w:val="004D7207"/>
    <w:rsid w:val="00513850"/>
    <w:rsid w:val="00515240"/>
    <w:rsid w:val="005420F9"/>
    <w:rsid w:val="00564549"/>
    <w:rsid w:val="005D68DF"/>
    <w:rsid w:val="005E45A2"/>
    <w:rsid w:val="00602B9B"/>
    <w:rsid w:val="00602C69"/>
    <w:rsid w:val="00631548"/>
    <w:rsid w:val="0068561D"/>
    <w:rsid w:val="00690CAD"/>
    <w:rsid w:val="00692680"/>
    <w:rsid w:val="006C173A"/>
    <w:rsid w:val="006D4AB1"/>
    <w:rsid w:val="006D637B"/>
    <w:rsid w:val="006E6057"/>
    <w:rsid w:val="00705093"/>
    <w:rsid w:val="007050CC"/>
    <w:rsid w:val="007104CE"/>
    <w:rsid w:val="00727862"/>
    <w:rsid w:val="00753884"/>
    <w:rsid w:val="00781B1E"/>
    <w:rsid w:val="007A653F"/>
    <w:rsid w:val="007E3D6E"/>
    <w:rsid w:val="007F2066"/>
    <w:rsid w:val="0080213D"/>
    <w:rsid w:val="008200C8"/>
    <w:rsid w:val="00830D87"/>
    <w:rsid w:val="008546CA"/>
    <w:rsid w:val="00860B7A"/>
    <w:rsid w:val="0087780E"/>
    <w:rsid w:val="008B6862"/>
    <w:rsid w:val="008B7637"/>
    <w:rsid w:val="008E108D"/>
    <w:rsid w:val="008E4368"/>
    <w:rsid w:val="008E7A0A"/>
    <w:rsid w:val="00913874"/>
    <w:rsid w:val="00924FDF"/>
    <w:rsid w:val="009253E1"/>
    <w:rsid w:val="00990AC2"/>
    <w:rsid w:val="00995AE7"/>
    <w:rsid w:val="009B27A8"/>
    <w:rsid w:val="009B669E"/>
    <w:rsid w:val="009C719F"/>
    <w:rsid w:val="009D3636"/>
    <w:rsid w:val="00A35E10"/>
    <w:rsid w:val="00A551FE"/>
    <w:rsid w:val="00A64B5F"/>
    <w:rsid w:val="00A653ED"/>
    <w:rsid w:val="00A65B9F"/>
    <w:rsid w:val="00A70918"/>
    <w:rsid w:val="00A93CA7"/>
    <w:rsid w:val="00A94205"/>
    <w:rsid w:val="00AF0722"/>
    <w:rsid w:val="00B02FED"/>
    <w:rsid w:val="00B17FCD"/>
    <w:rsid w:val="00B207F1"/>
    <w:rsid w:val="00B346AD"/>
    <w:rsid w:val="00B44429"/>
    <w:rsid w:val="00B51747"/>
    <w:rsid w:val="00B54D12"/>
    <w:rsid w:val="00B568D3"/>
    <w:rsid w:val="00B60C2D"/>
    <w:rsid w:val="00BC1705"/>
    <w:rsid w:val="00BC3DB3"/>
    <w:rsid w:val="00BE1964"/>
    <w:rsid w:val="00BE4D6D"/>
    <w:rsid w:val="00C3088E"/>
    <w:rsid w:val="00C372BA"/>
    <w:rsid w:val="00C43480"/>
    <w:rsid w:val="00C52E79"/>
    <w:rsid w:val="00C6782F"/>
    <w:rsid w:val="00C825E5"/>
    <w:rsid w:val="00C83338"/>
    <w:rsid w:val="00CB30CF"/>
    <w:rsid w:val="00CE4E47"/>
    <w:rsid w:val="00CF581D"/>
    <w:rsid w:val="00D0734A"/>
    <w:rsid w:val="00D164F2"/>
    <w:rsid w:val="00D41167"/>
    <w:rsid w:val="00D5517D"/>
    <w:rsid w:val="00D5655E"/>
    <w:rsid w:val="00D63D93"/>
    <w:rsid w:val="00D6425D"/>
    <w:rsid w:val="00D662BA"/>
    <w:rsid w:val="00D75620"/>
    <w:rsid w:val="00D7789D"/>
    <w:rsid w:val="00DB1FF6"/>
    <w:rsid w:val="00E25AE5"/>
    <w:rsid w:val="00E60C75"/>
    <w:rsid w:val="00E819B0"/>
    <w:rsid w:val="00F06420"/>
    <w:rsid w:val="00F238B7"/>
    <w:rsid w:val="00F25F89"/>
    <w:rsid w:val="00F27D67"/>
    <w:rsid w:val="00F43C19"/>
    <w:rsid w:val="00F44FDE"/>
    <w:rsid w:val="00F70C78"/>
    <w:rsid w:val="00FB7F79"/>
    <w:rsid w:val="00FD4F62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27138-D9A8-4587-B7A9-68AB0590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20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F2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4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38482E"/>
    <w:pPr>
      <w:spacing w:before="100" w:beforeAutospacing="1" w:after="100" w:afterAutospacing="1"/>
    </w:pPr>
  </w:style>
  <w:style w:type="paragraph" w:customStyle="1" w:styleId="Default">
    <w:name w:val="Default"/>
    <w:rsid w:val="00854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854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608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49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5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040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9230-08C1-4AB7-83E2-642A7907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zam-uvr</dc:creator>
  <cp:keywords/>
  <dc:description/>
  <cp:lastModifiedBy>zam-uvr</cp:lastModifiedBy>
  <cp:revision>127</cp:revision>
  <cp:lastPrinted>2017-06-15T09:14:00Z</cp:lastPrinted>
  <dcterms:created xsi:type="dcterms:W3CDTF">2016-10-22T07:07:00Z</dcterms:created>
  <dcterms:modified xsi:type="dcterms:W3CDTF">2017-06-15T09:16:00Z</dcterms:modified>
</cp:coreProperties>
</file>