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64" w:rsidRPr="00523864" w:rsidRDefault="00523864" w:rsidP="00523864">
      <w:pPr>
        <w:shd w:val="clear" w:color="auto" w:fill="FFFFFF"/>
        <w:spacing w:after="0" w:line="234" w:lineRule="atLeast"/>
        <w:jc w:val="center"/>
        <w:rPr>
          <w:rFonts w:ascii="Times New Roman" w:eastAsia="Times New Roman" w:hAnsi="Times New Roman" w:cs="Times New Roman"/>
          <w:sz w:val="28"/>
          <w:szCs w:val="28"/>
          <w:lang w:eastAsia="ru-RU"/>
        </w:rPr>
      </w:pPr>
      <w:r w:rsidRPr="00523864">
        <w:rPr>
          <w:rFonts w:ascii="Times New Roman" w:eastAsia="Times New Roman" w:hAnsi="Times New Roman" w:cs="Times New Roman"/>
          <w:b/>
          <w:bCs/>
          <w:sz w:val="28"/>
          <w:szCs w:val="28"/>
          <w:lang w:eastAsia="ru-RU"/>
        </w:rPr>
        <w:t>Младший школьный возраст</w:t>
      </w:r>
    </w:p>
    <w:p w:rsidR="00523864" w:rsidRPr="00523864" w:rsidRDefault="00523864" w:rsidP="00523864">
      <w:pPr>
        <w:shd w:val="clear" w:color="auto" w:fill="FFFFFF"/>
        <w:spacing w:after="0" w:line="234" w:lineRule="atLeast"/>
        <w:jc w:val="center"/>
        <w:rPr>
          <w:rFonts w:ascii="Times New Roman" w:eastAsia="Times New Roman" w:hAnsi="Times New Roman" w:cs="Times New Roman"/>
          <w:sz w:val="28"/>
          <w:szCs w:val="28"/>
          <w:lang w:eastAsia="ru-RU"/>
        </w:rPr>
      </w:pPr>
      <w:r w:rsidRPr="00523864">
        <w:rPr>
          <w:rFonts w:ascii="Times New Roman" w:eastAsia="Times New Roman" w:hAnsi="Times New Roman" w:cs="Times New Roman"/>
          <w:b/>
          <w:bCs/>
          <w:i/>
          <w:iCs/>
          <w:sz w:val="28"/>
          <w:szCs w:val="28"/>
          <w:lang w:eastAsia="ru-RU"/>
        </w:rPr>
        <w:t>Ребенок 7-8 лет</w:t>
      </w:r>
    </w:p>
    <w:p w:rsidR="00523864" w:rsidRPr="00523864" w:rsidRDefault="00523864" w:rsidP="00523864">
      <w:pPr>
        <w:shd w:val="clear" w:color="auto" w:fill="FFFFFF"/>
        <w:spacing w:after="0" w:line="234" w:lineRule="atLeast"/>
        <w:jc w:val="center"/>
        <w:rPr>
          <w:rFonts w:ascii="Times New Roman" w:eastAsia="Times New Roman" w:hAnsi="Times New Roman" w:cs="Times New Roman"/>
          <w:sz w:val="28"/>
          <w:szCs w:val="28"/>
          <w:lang w:eastAsia="ru-RU"/>
        </w:rPr>
      </w:pPr>
      <w:r w:rsidRPr="00523864">
        <w:rPr>
          <w:rFonts w:ascii="Times New Roman" w:eastAsia="Times New Roman" w:hAnsi="Times New Roman" w:cs="Times New Roman"/>
          <w:b/>
          <w:bCs/>
          <w:sz w:val="28"/>
          <w:szCs w:val="28"/>
          <w:u w:val="single"/>
          <w:lang w:eastAsia="ru-RU"/>
        </w:rPr>
        <w:t>Физическое развитие.</w:t>
      </w:r>
      <w:r w:rsidRPr="00523864">
        <w:rPr>
          <w:rFonts w:ascii="Times New Roman" w:eastAsia="Times New Roman" w:hAnsi="Times New Roman" w:cs="Times New Roman"/>
          <w:sz w:val="28"/>
          <w:szCs w:val="28"/>
          <w:lang w:eastAsia="ru-RU"/>
        </w:rPr>
        <w:t> </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Физическое развитие (основные показатели физического развития - рост и масса тела) - это то, что наглядно показывает динамику возрастных изменений. В этом возрасте происходит первое изменение пропорций тела. Большеголовый и относительно коротконогий человечек с большим туловищем превращается к 6-7 годам в пропорционально сложенного мальчика или девочку, у которых за этот период значительно увеличивается длина рук и ног, и соотношение головы и туловища становится почти таким же, как у взрослых. Это свидетельствует об определенном этапе созревания организма.</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У детей 6-7 лет интенсивно идёт развитие опорно-двигательной системы (скелета, суставно-связочного аппарата, мускулатуры). В этом возрасте каждая из 206 костей скелета значительно изменяется по форме, размерам, внутреннему строению.</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Не завершивший своё развитие опорно-двигательный аппарат ребёнка испытывает большие нагрузки, когда (в период учёбы) приходится в течение долгого времени удерживать статическую позу, сразу становится ясно, почему малышу так трудно сидеть неподвижно. Понятно и то, почему неправильная поза (долго удерживаемая) приводит к нарушениям осанки. Очень чувствителен к деформирующим воздействиям разного рода позвоночный столб; поэтому неправильная посадка может достаточно быстро привести к грубым изменениям, которые нарушат его рост, дифференцировку всех его структурных элементов.</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У детей 6-7 лет хорошо развиты крупные мышцы туловища и конечностей, но только начинается окостенение. Поэтому они достаточно хорошо овладевают такими сложными движениями, как бег, прыжки, катание на коньках и т.д.</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В этом возрасте слабо развиты мелкие мышцы рук, ещё не закончено окостенение костей запястья и фаланг пальцев. Поэтому так часто звучат на письме в классе жалобы: «Болит рука», «Рука устала».</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Несовершенство нервной регуляции движений объясняет недостаточную точность и быстроту выполнения движений, трудность совершения движений по сигналу.</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При выполнении графических движений у детей этого возраста основной контроль принадлежит зрению, и при этом фиксируется не просто «поле деятельности», а прослеживается все движение от начала до конца. Поэтому дети так тщательно, с таким старанием выводят буквы, срисовывают рисунки, так трудно им провести даже несколько параллельных линий, ещё труднее на глаз определить наклон, величину букв. Поэтому легче писать и рисовать крупные буквы, большие фигуры.</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В этот период ещё не завершены процессы развития и преобразования систем дыхания и эндокринной системы, то есть организм ребёнка растёт, развивается, совершенствуется. Одни процессы происходят интенсивнее именно в этом возрасте, а другие процессы и системы сформируются несколько позже.</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xml:space="preserve">Любое неблагополучие в состоянии здоровья и особенно хронические заболевания, ухудшая состояние центральной нервной системы, являются одной из основных причин высокой утомляемости, низкой умственной работоспособности и, как следствие, низкой успеваемости. Кроме того, наиболее тяжёлыми для растущего организма являются </w:t>
      </w:r>
      <w:r w:rsidRPr="0084722E">
        <w:rPr>
          <w:rFonts w:ascii="Times New Roman" w:eastAsia="Times New Roman" w:hAnsi="Times New Roman" w:cs="Times New Roman"/>
          <w:sz w:val="24"/>
          <w:szCs w:val="24"/>
          <w:lang w:eastAsia="ru-RU"/>
        </w:rPr>
        <w:lastRenderedPageBreak/>
        <w:t>неблагоприятные макросоциальные условия воспитания: конфликтные ситуации в семье, безнадзорность или, наоборот, излишняя опека.</w:t>
      </w:r>
    </w:p>
    <w:p w:rsidR="00523864" w:rsidRPr="0084722E" w:rsidRDefault="00523864" w:rsidP="0084722E">
      <w:pPr>
        <w:shd w:val="clear" w:color="auto" w:fill="FFFFFF"/>
        <w:spacing w:after="0"/>
        <w:ind w:firstLine="709"/>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w:t>
      </w:r>
    </w:p>
    <w:p w:rsidR="00523864" w:rsidRPr="0084722E" w:rsidRDefault="00523864" w:rsidP="0084722E">
      <w:pPr>
        <w:shd w:val="clear" w:color="auto" w:fill="FFFFFF"/>
        <w:spacing w:after="0"/>
        <w:ind w:firstLine="709"/>
        <w:jc w:val="center"/>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u w:val="single"/>
          <w:lang w:eastAsia="ru-RU"/>
        </w:rPr>
        <w:t>Психические особенности.</w:t>
      </w:r>
    </w:p>
    <w:p w:rsidR="00523864" w:rsidRPr="0084722E" w:rsidRDefault="00523864" w:rsidP="0084722E">
      <w:pPr>
        <w:shd w:val="clear" w:color="auto" w:fill="FFFFFF"/>
        <w:spacing w:after="0"/>
        <w:ind w:firstLine="709"/>
        <w:jc w:val="center"/>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Cs/>
          <w:sz w:val="24"/>
          <w:szCs w:val="24"/>
          <w:lang w:eastAsia="ru-RU"/>
        </w:rPr>
        <w:t>В</w:t>
      </w:r>
      <w:r w:rsidRPr="0084722E">
        <w:rPr>
          <w:rFonts w:ascii="Times New Roman" w:eastAsia="Times New Roman" w:hAnsi="Times New Roman" w:cs="Times New Roman"/>
          <w:sz w:val="24"/>
          <w:szCs w:val="24"/>
          <w:lang w:eastAsia="ru-RU"/>
        </w:rPr>
        <w:t> дошкольном детстве в основном завершается долгий и сложный процесс овладения речью. К 7 годам язык становится средством общения и мышления ребёнка, а при подготовке к школе - и предметом сознательного изучения. Развивается звуковая сторона речи. Младшие школьники начинают осознавать особенности своего произношения. К концу дошкольного возраста завершается процесс фонематического развития. Интенсивно растёт словарный запас. Здесь важны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 Большой активный словарь позволяет перейти к контекстной речи, ребёнок может пересказать прочитанный рассказ, описать картинку и т.д. Владение связной монологической речью - сначала устной, затем письменной - особенно важно в процессе овладения учебной деятельностью. Связная монологическая речь - это не просто отдельное предложение, это развернутое высказывание, состоящее из нескольких предложений. Это - текст в широком понимании (независимо от того, записано высказывание или только произнесено), поэтому монологическая речь строится по законам литературного, а не разговорного языка. Развернутое монологическое высказывание требует от ребёнка большей произвольности, осознанности, нежели диалог. Для детей наиболее простой формой монолога является пересказ сюжетного рассказа.</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sz w:val="24"/>
          <w:szCs w:val="24"/>
          <w:lang w:eastAsia="ru-RU"/>
        </w:rPr>
        <w:t>Восприятие</w:t>
      </w:r>
      <w:r w:rsidRPr="0084722E">
        <w:rPr>
          <w:rFonts w:ascii="Times New Roman" w:eastAsia="Times New Roman" w:hAnsi="Times New Roman" w:cs="Times New Roman"/>
          <w:sz w:val="24"/>
          <w:szCs w:val="24"/>
          <w:lang w:eastAsia="ru-RU"/>
        </w:rPr>
        <w:t xml:space="preserve"> становится осмысленным, целенаправленным, анализирующим. В нем выделяются произвольные действия: наблюдение, рассматривание, поиск.  Специально организованное восприятие способствует лучшему пониманию явлений. Большое влияние на развитие восприятия в это время оказывает речь. Ребёнок начинает активно использовать название качеств. Он способен называть и выделять для себя качества и свойства предметов и явлений, отделять их друг от друга и понимать реальные отношения между ними. К концу младшего школьного возраста восприятие становится синтезирующим. Это создаёт возможность устанавливать связи между элементами </w:t>
      </w:r>
      <w:proofErr w:type="gramStart"/>
      <w:r w:rsidRPr="0084722E">
        <w:rPr>
          <w:rFonts w:ascii="Times New Roman" w:eastAsia="Times New Roman" w:hAnsi="Times New Roman" w:cs="Times New Roman"/>
          <w:sz w:val="24"/>
          <w:szCs w:val="24"/>
          <w:lang w:eastAsia="ru-RU"/>
        </w:rPr>
        <w:t>воспринимаемого</w:t>
      </w:r>
      <w:proofErr w:type="gramEnd"/>
      <w:r w:rsidRPr="0084722E">
        <w:rPr>
          <w:rFonts w:ascii="Times New Roman" w:eastAsia="Times New Roman" w:hAnsi="Times New Roman" w:cs="Times New Roman"/>
          <w:sz w:val="24"/>
          <w:szCs w:val="24"/>
          <w:lang w:eastAsia="ru-RU"/>
        </w:rPr>
        <w:t>.</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sz w:val="24"/>
          <w:szCs w:val="24"/>
          <w:lang w:eastAsia="ru-RU"/>
        </w:rPr>
        <w:t>Мышление.</w:t>
      </w:r>
      <w:r w:rsidRPr="0084722E">
        <w:rPr>
          <w:rFonts w:ascii="Times New Roman" w:eastAsia="Times New Roman" w:hAnsi="Times New Roman" w:cs="Times New Roman"/>
          <w:sz w:val="24"/>
          <w:szCs w:val="24"/>
          <w:lang w:eastAsia="ru-RU"/>
        </w:rPr>
        <w:t xml:space="preserve"> </w:t>
      </w:r>
      <w:proofErr w:type="gramStart"/>
      <w:r w:rsidRPr="0084722E">
        <w:rPr>
          <w:rFonts w:ascii="Times New Roman" w:eastAsia="Times New Roman" w:hAnsi="Times New Roman" w:cs="Times New Roman"/>
          <w:sz w:val="24"/>
          <w:szCs w:val="24"/>
          <w:lang w:eastAsia="ru-RU"/>
        </w:rPr>
        <w:t>Общая линия развития мышления - переход от наглядно-действенного к наглядно-образному и в конце периода - к словесному мышлению.</w:t>
      </w:r>
      <w:proofErr w:type="gramEnd"/>
      <w:r w:rsidRPr="0084722E">
        <w:rPr>
          <w:rFonts w:ascii="Times New Roman" w:eastAsia="Times New Roman" w:hAnsi="Times New Roman" w:cs="Times New Roman"/>
          <w:sz w:val="24"/>
          <w:szCs w:val="24"/>
          <w:lang w:eastAsia="ru-RU"/>
        </w:rPr>
        <w:t xml:space="preserve"> Дошкольник образно мыслит, он ещё не приобрёл взрослой логики рассуждений. К концу дошкольного возраста появляется тенденция к обобщению, установлению связей. Возникновение её важно для дальнейшего развития интеллекта. Решение многих типов интеллектуальных задач происходит в образном плане. Образные представления обеспечивают понимание условий задачи, их соотнесение с реальностью, а затем - </w:t>
      </w:r>
      <w:proofErr w:type="gramStart"/>
      <w:r w:rsidRPr="0084722E">
        <w:rPr>
          <w:rFonts w:ascii="Times New Roman" w:eastAsia="Times New Roman" w:hAnsi="Times New Roman" w:cs="Times New Roman"/>
          <w:sz w:val="24"/>
          <w:szCs w:val="24"/>
          <w:lang w:eastAsia="ru-RU"/>
        </w:rPr>
        <w:t>контроль за</w:t>
      </w:r>
      <w:proofErr w:type="gramEnd"/>
      <w:r w:rsidRPr="0084722E">
        <w:rPr>
          <w:rFonts w:ascii="Times New Roman" w:eastAsia="Times New Roman" w:hAnsi="Times New Roman" w:cs="Times New Roman"/>
          <w:sz w:val="24"/>
          <w:szCs w:val="24"/>
          <w:lang w:eastAsia="ru-RU"/>
        </w:rPr>
        <w:t xml:space="preserve"> решением.</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xml:space="preserve">К концу дошкольного детства образное мышление детей не является сугубо конкретным и ситуативным. Ребёнок способен не только представить предмет во всей полноте и разнообразии характеристик, но также способен выделить его существенные свойства и отношения. У него формируется наглядно-схематическое мышление. Это особый вид мышления, который выражается в том, что ребёнок понимает и успешно использует различные схематические изображения предмета (план, макет, простейший чертёж). Дети начинают понимать и условные изображения значительно более </w:t>
      </w:r>
      <w:r w:rsidRPr="0084722E">
        <w:rPr>
          <w:rFonts w:ascii="Times New Roman" w:eastAsia="Times New Roman" w:hAnsi="Times New Roman" w:cs="Times New Roman"/>
          <w:sz w:val="24"/>
          <w:szCs w:val="24"/>
          <w:lang w:eastAsia="ru-RU"/>
        </w:rPr>
        <w:lastRenderedPageBreak/>
        <w:t xml:space="preserve">абстрактных взаимосвязей: отношений между словами в предложении, между буквами в слове, между математическими величинами и т.д. Это открывает путь к обучению детей грамоте и математике с опорой на наглядно-условные отображения основных закономерностей внутри учебного материала. Начинают закладываться основы словесно-логического мышления. Этот вид мышления окончательно формируется только в подростковом возрасте (13-14 лет) и является ведущим мышлением взрослого человека. Шестилетний ребёнок способен к простейшему анализу окружающего: разведению основного и несущественного, несложным рассуждениям, правильным выводам. Однако эта способность ограничена кругом детских знаний. В пределах </w:t>
      </w:r>
      <w:proofErr w:type="gramStart"/>
      <w:r w:rsidRPr="0084722E">
        <w:rPr>
          <w:rFonts w:ascii="Times New Roman" w:eastAsia="Times New Roman" w:hAnsi="Times New Roman" w:cs="Times New Roman"/>
          <w:sz w:val="24"/>
          <w:szCs w:val="24"/>
          <w:lang w:eastAsia="ru-RU"/>
        </w:rPr>
        <w:t>знаемого</w:t>
      </w:r>
      <w:proofErr w:type="gramEnd"/>
      <w:r w:rsidRPr="0084722E">
        <w:rPr>
          <w:rFonts w:ascii="Times New Roman" w:eastAsia="Times New Roman" w:hAnsi="Times New Roman" w:cs="Times New Roman"/>
          <w:sz w:val="24"/>
          <w:szCs w:val="24"/>
          <w:lang w:eastAsia="ru-RU"/>
        </w:rPr>
        <w:t xml:space="preserve"> ребёнок с успехом устанавливает причинно-следственные связи, что отражается в его речи. Он использует выражения «если..., то...», «потому что». Его бытовые рассуждения вполне логичны.</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sz w:val="24"/>
          <w:szCs w:val="24"/>
          <w:lang w:eastAsia="ru-RU"/>
        </w:rPr>
        <w:t>Память.</w:t>
      </w:r>
      <w:r w:rsidRPr="0084722E">
        <w:rPr>
          <w:rFonts w:ascii="Times New Roman" w:eastAsia="Times New Roman" w:hAnsi="Times New Roman" w:cs="Times New Roman"/>
          <w:sz w:val="24"/>
          <w:szCs w:val="24"/>
          <w:lang w:eastAsia="ru-RU"/>
        </w:rPr>
        <w:t xml:space="preserve"> Память развивается в двух направлениях - произвольности и осмысленности. Дети непроизвольно запоминают учебный материал, вызывающий у них интерес, преподнесённый в игровой форме, связанный с яркими наглядными пособиями или образами воспоминаний и т.д. Если в дошкольном возрасте не запоминают материал, им не интересный, с каждым годом всё в большей мере обучение строится с опорой на произвольную память. Младшие школьники, также как и дошкольники, обладают хорошей механической памятью. Многие из них на протяжении всего обучения в начальной школе механически заучивают учебные тексты, что приводит к значительным трудностям в средних классах, когда материал становится сложнее и больше по объёму. Они способны дословно воспроизводить то, что запомнили. Совершенствование смысловой памяти в этом возрасте даёт возможность освоить достаточно широкий круг приёмов запоминания. Когда ребёнок осмысливает учебный материал, понимает его, он его одновременно и запоминает. Таким образом, интеллектуальная работа является в то же время деятельностью запоминания, мышление и смысловая память </w:t>
      </w:r>
      <w:proofErr w:type="gramStart"/>
      <w:r w:rsidRPr="0084722E">
        <w:rPr>
          <w:rFonts w:ascii="Times New Roman" w:eastAsia="Times New Roman" w:hAnsi="Times New Roman" w:cs="Times New Roman"/>
          <w:sz w:val="24"/>
          <w:szCs w:val="24"/>
          <w:lang w:eastAsia="ru-RU"/>
        </w:rPr>
        <w:t>оказываются неразрывно связаны</w:t>
      </w:r>
      <w:proofErr w:type="gramEnd"/>
      <w:r w:rsidRPr="0084722E">
        <w:rPr>
          <w:rFonts w:ascii="Times New Roman" w:eastAsia="Times New Roman" w:hAnsi="Times New Roman" w:cs="Times New Roman"/>
          <w:sz w:val="24"/>
          <w:szCs w:val="24"/>
          <w:lang w:eastAsia="ru-RU"/>
        </w:rPr>
        <w:t>.</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sz w:val="24"/>
          <w:szCs w:val="24"/>
          <w:lang w:eastAsia="ru-RU"/>
        </w:rPr>
        <w:t>Внимание.</w:t>
      </w:r>
      <w:r w:rsidRPr="0084722E">
        <w:rPr>
          <w:rFonts w:ascii="Times New Roman" w:eastAsia="Times New Roman" w:hAnsi="Times New Roman" w:cs="Times New Roman"/>
          <w:sz w:val="24"/>
          <w:szCs w:val="24"/>
          <w:lang w:eastAsia="ru-RU"/>
        </w:rPr>
        <w:t xml:space="preserve"> Без достаточной </w:t>
      </w:r>
      <w:proofErr w:type="spellStart"/>
      <w:r w:rsidRPr="0084722E">
        <w:rPr>
          <w:rFonts w:ascii="Times New Roman" w:eastAsia="Times New Roman" w:hAnsi="Times New Roman" w:cs="Times New Roman"/>
          <w:sz w:val="24"/>
          <w:szCs w:val="24"/>
          <w:lang w:eastAsia="ru-RU"/>
        </w:rPr>
        <w:t>сформированности</w:t>
      </w:r>
      <w:proofErr w:type="spellEnd"/>
      <w:r w:rsidRPr="0084722E">
        <w:rPr>
          <w:rFonts w:ascii="Times New Roman" w:eastAsia="Times New Roman" w:hAnsi="Times New Roman" w:cs="Times New Roman"/>
          <w:sz w:val="24"/>
          <w:szCs w:val="24"/>
          <w:lang w:eastAsia="ru-RU"/>
        </w:rPr>
        <w:t xml:space="preserve"> этой психической функции процесс обучения невозможен. По сравнению с дошкольниками младшие школьники гораздо более внимательны. Они уже способны концентрировать внимание на неинтересных действиях, но у них всё ещё преобладает непроизвольное внимание. Для детей в этом возрасте внешние впечатления - сильный отвлекающий фактор, им трудно сосредоточиться на непонятном, сложном материале. Их внимание отличается небольшим объёмом и малой устойчивостью. Они могут сосредоточенно заниматься одним делом 10-20 минут. Затруднены распределение внимания и его переключение с одного задания на другое. Разные дети внимательны по-разному: раз внимание обладает различными свойствами, эти свойства развиваются в неодинаковой степени, создавая индивидуальные варианты. Одни имеют устойчивое, но плохо переключаемое внимание, они довольно долго старательно решают одну задачу, но быстро перейти к </w:t>
      </w:r>
      <w:proofErr w:type="gramStart"/>
      <w:r w:rsidRPr="0084722E">
        <w:rPr>
          <w:rFonts w:ascii="Times New Roman" w:eastAsia="Times New Roman" w:hAnsi="Times New Roman" w:cs="Times New Roman"/>
          <w:sz w:val="24"/>
          <w:szCs w:val="24"/>
          <w:lang w:eastAsia="ru-RU"/>
        </w:rPr>
        <w:t>следующей</w:t>
      </w:r>
      <w:proofErr w:type="gramEnd"/>
      <w:r w:rsidRPr="0084722E">
        <w:rPr>
          <w:rFonts w:ascii="Times New Roman" w:eastAsia="Times New Roman" w:hAnsi="Times New Roman" w:cs="Times New Roman"/>
          <w:sz w:val="24"/>
          <w:szCs w:val="24"/>
          <w:lang w:eastAsia="ru-RU"/>
        </w:rPr>
        <w:t xml:space="preserve"> им трудно. Другие легко переключаются в процессе учебной работы, но также легко отвлекаются на посторонние моменты. У третьих хорошая организованность внимания сочетается с его малым объёмом.</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xml:space="preserve">Часто дети, концентрирующие внимание не на учебных занятиях, а на чём-то другом - на своих мыслях, далеких от учёбы, рисовании на парте и т.д., из-за отсутствия нужной направленности они производят впечатление рассеянных, хотя внимание у этих детей может быть достаточно развито. Разные свойства внимания поддаются развитию в </w:t>
      </w:r>
      <w:r w:rsidRPr="0084722E">
        <w:rPr>
          <w:rFonts w:ascii="Times New Roman" w:eastAsia="Times New Roman" w:hAnsi="Times New Roman" w:cs="Times New Roman"/>
          <w:sz w:val="24"/>
          <w:szCs w:val="24"/>
          <w:lang w:eastAsia="ru-RU"/>
        </w:rPr>
        <w:lastRenderedPageBreak/>
        <w:t xml:space="preserve">неодинаковой степени. Наименее подвержен влиянию объём внимания, он индивидуален. Свойства распределения и устойчивости можно и нужно тренировать, чтобы предотвратить их стихийное развитие. Лишь к 9-10 годам произойдёт резкое изменение, и дети смогут работать длительно, сосредоточенно, без отвлечения и ошибок. Однако произвольное внимание непрочно, и если появляется что-то интересное, то внимание тут же переключается. Поэтому такое большое значение имеет для младших школьников, особенно для первоклассников, не словесное объяснение, а показ, яркая картинка или слайд, действие. Попытка долго </w:t>
      </w:r>
      <w:proofErr w:type="gramStart"/>
      <w:r w:rsidRPr="0084722E">
        <w:rPr>
          <w:rFonts w:ascii="Times New Roman" w:eastAsia="Times New Roman" w:hAnsi="Times New Roman" w:cs="Times New Roman"/>
          <w:sz w:val="24"/>
          <w:szCs w:val="24"/>
          <w:lang w:eastAsia="ru-RU"/>
        </w:rPr>
        <w:t>удерживать внимание безуспешна</w:t>
      </w:r>
      <w:proofErr w:type="gramEnd"/>
      <w:r w:rsidRPr="0084722E">
        <w:rPr>
          <w:rFonts w:ascii="Times New Roman" w:eastAsia="Times New Roman" w:hAnsi="Times New Roman" w:cs="Times New Roman"/>
          <w:sz w:val="24"/>
          <w:szCs w:val="24"/>
          <w:lang w:eastAsia="ru-RU"/>
        </w:rPr>
        <w:t>, так как высокая истощаемость нервных клеток коры головного мозга, малая устойчивость внимания, эмоциональность и быстро развивающееся так называемое «охранительное торможение» приводят к отвлечениям, «двигательному беспокойству» уже после 10-15 минут интенсивной работы.</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sz w:val="24"/>
          <w:szCs w:val="24"/>
          <w:lang w:eastAsia="ru-RU"/>
        </w:rPr>
        <w:t>Отношения со сверстниками и взрослыми.</w:t>
      </w:r>
      <w:r w:rsidRPr="0084722E">
        <w:rPr>
          <w:rFonts w:ascii="Times New Roman" w:eastAsia="Times New Roman" w:hAnsi="Times New Roman" w:cs="Times New Roman"/>
          <w:sz w:val="24"/>
          <w:szCs w:val="24"/>
          <w:lang w:eastAsia="ru-RU"/>
        </w:rPr>
        <w:t> Когда ребёнок приходит в школу, происходит перестройка всей системы отношений ребёнка с действительностью. У ребёнка есть две сферы социальных взаимоотношений: «ребёнок - взрослый» и «рёбенок - дети». В школе эти две сферы отношений по-новому строятся. Система ребёнок - взрослый разделяется. Теперь в жизни ребёнка кроме родителей появился ещё один значимый взрослый - учитель. Отношения с учителем начинают определять отношения ребёнка к родителям и к детям. Новая система отношений ребёнок - учитель становится центром жизни ребёнка, от неё во многом зависят благоприятные для жизни условия. Первое, что спрашивают теперь взрослые у ребёнка: «Как ты учишься». Отношения ребёнок - учитель становятся отношением ребёнок - общество. В первое время дети стараются строго следовать указаниям учителя. Если учитель допускает лояльность по отношению к правилам, правила разрушаются изнутри.</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Ребёнок начинает относиться к другому ребёнку с позиции того, как этот ребёнок относится к правилу, которое вводит учитель. Появляются «ябеды».</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xml:space="preserve">В отношениях ребёнка и взрослого неизбежно разделение функций: взрослый ставит цели, контролирует и оценивает действия ребёнка. Так, любое действие ребёнок совершает сначала </w:t>
      </w:r>
      <w:proofErr w:type="gramStart"/>
      <w:r w:rsidRPr="0084722E">
        <w:rPr>
          <w:rFonts w:ascii="Times New Roman" w:eastAsia="Times New Roman" w:hAnsi="Times New Roman" w:cs="Times New Roman"/>
          <w:sz w:val="24"/>
          <w:szCs w:val="24"/>
          <w:lang w:eastAsia="ru-RU"/>
        </w:rPr>
        <w:t>со</w:t>
      </w:r>
      <w:proofErr w:type="gramEnd"/>
      <w:r w:rsidRPr="0084722E">
        <w:rPr>
          <w:rFonts w:ascii="Times New Roman" w:eastAsia="Times New Roman" w:hAnsi="Times New Roman" w:cs="Times New Roman"/>
          <w:sz w:val="24"/>
          <w:szCs w:val="24"/>
          <w:lang w:eastAsia="ru-RU"/>
        </w:rPr>
        <w:t xml:space="preserve"> взрослым, постепенно мера помощи взрослого уменьшается и сходит на нет, тогда действие переходит во внутренний план, и ребёнок начинает выполнять его самостоятельно. Возникает замкнутый круг: без взрослого ребёнок не может освоить новое действие, но при соучастии взрослого не может полностью освоить действие, поскольку контроль и оценка так и остаются за взрослым. Поэтому помощь взрослого не достаточна для освоения всех аспектов действия.</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xml:space="preserve">Отношения со сверстниками, где ошибки во взаимоотношениях легко исправляются обеими сторонами,  позволяют накапливать полезный взаимный опыт переживания сопротивления границ чужого психологического пространства и своего тоже. Именно во взаимоотношениях со сверстниками дети учатся терпению и </w:t>
      </w:r>
      <w:proofErr w:type="spellStart"/>
      <w:r w:rsidRPr="0084722E">
        <w:rPr>
          <w:rFonts w:ascii="Times New Roman" w:eastAsia="Times New Roman" w:hAnsi="Times New Roman" w:cs="Times New Roman"/>
          <w:sz w:val="24"/>
          <w:szCs w:val="24"/>
          <w:lang w:eastAsia="ru-RU"/>
        </w:rPr>
        <w:t>кооперативности</w:t>
      </w:r>
      <w:proofErr w:type="spellEnd"/>
      <w:r w:rsidRPr="0084722E">
        <w:rPr>
          <w:rFonts w:ascii="Times New Roman" w:eastAsia="Times New Roman" w:hAnsi="Times New Roman" w:cs="Times New Roman"/>
          <w:sz w:val="24"/>
          <w:szCs w:val="24"/>
          <w:lang w:eastAsia="ru-RU"/>
        </w:rPr>
        <w:t>. Общение с другими детьми очень важно для формирования способности вставать на точку зрения другого, принимать ту или иную задачу как общую, требующую совместных действий, и способности взглянуть на самого себя и свою деятельность со стороны.</w:t>
      </w:r>
    </w:p>
    <w:p w:rsidR="00523864" w:rsidRPr="0084722E" w:rsidRDefault="00523864" w:rsidP="0084722E">
      <w:pPr>
        <w:shd w:val="clear" w:color="auto" w:fill="FFFFFF"/>
        <w:spacing w:after="0"/>
        <w:ind w:firstLine="709"/>
        <w:jc w:val="center"/>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w:t>
      </w:r>
    </w:p>
    <w:p w:rsidR="0084722E" w:rsidRDefault="0084722E" w:rsidP="0084722E">
      <w:pPr>
        <w:shd w:val="clear" w:color="auto" w:fill="FFFFFF"/>
        <w:spacing w:after="0"/>
        <w:ind w:firstLine="709"/>
        <w:jc w:val="center"/>
        <w:rPr>
          <w:rFonts w:ascii="Times New Roman" w:eastAsia="Times New Roman" w:hAnsi="Times New Roman" w:cs="Times New Roman"/>
          <w:b/>
          <w:bCs/>
          <w:sz w:val="24"/>
          <w:szCs w:val="24"/>
          <w:u w:val="single"/>
          <w:lang w:eastAsia="ru-RU"/>
        </w:rPr>
      </w:pPr>
    </w:p>
    <w:p w:rsidR="0084722E" w:rsidRDefault="0084722E" w:rsidP="0084722E">
      <w:pPr>
        <w:shd w:val="clear" w:color="auto" w:fill="FFFFFF"/>
        <w:spacing w:after="0"/>
        <w:ind w:firstLine="709"/>
        <w:jc w:val="center"/>
        <w:rPr>
          <w:rFonts w:ascii="Times New Roman" w:eastAsia="Times New Roman" w:hAnsi="Times New Roman" w:cs="Times New Roman"/>
          <w:b/>
          <w:bCs/>
          <w:sz w:val="24"/>
          <w:szCs w:val="24"/>
          <w:u w:val="single"/>
          <w:lang w:eastAsia="ru-RU"/>
        </w:rPr>
      </w:pPr>
    </w:p>
    <w:p w:rsidR="0084722E" w:rsidRDefault="0084722E" w:rsidP="0084722E">
      <w:pPr>
        <w:shd w:val="clear" w:color="auto" w:fill="FFFFFF"/>
        <w:spacing w:after="0"/>
        <w:ind w:firstLine="709"/>
        <w:jc w:val="center"/>
        <w:rPr>
          <w:rFonts w:ascii="Times New Roman" w:eastAsia="Times New Roman" w:hAnsi="Times New Roman" w:cs="Times New Roman"/>
          <w:b/>
          <w:bCs/>
          <w:sz w:val="24"/>
          <w:szCs w:val="24"/>
          <w:u w:val="single"/>
          <w:lang w:eastAsia="ru-RU"/>
        </w:rPr>
      </w:pPr>
    </w:p>
    <w:p w:rsidR="00523864" w:rsidRPr="0084722E" w:rsidRDefault="00523864" w:rsidP="0084722E">
      <w:pPr>
        <w:shd w:val="clear" w:color="auto" w:fill="FFFFFF"/>
        <w:spacing w:after="0"/>
        <w:ind w:firstLine="709"/>
        <w:jc w:val="center"/>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u w:val="single"/>
          <w:lang w:eastAsia="ru-RU"/>
        </w:rPr>
        <w:lastRenderedPageBreak/>
        <w:t>Возрастные психологические изменения младшего школьника</w:t>
      </w:r>
    </w:p>
    <w:p w:rsidR="00523864" w:rsidRPr="0084722E" w:rsidRDefault="00523864" w:rsidP="0084722E">
      <w:pPr>
        <w:shd w:val="clear" w:color="auto" w:fill="FFFFFF"/>
        <w:spacing w:after="0"/>
        <w:ind w:firstLine="709"/>
        <w:jc w:val="center"/>
        <w:rPr>
          <w:rFonts w:ascii="Times New Roman" w:eastAsia="Times New Roman" w:hAnsi="Times New Roman" w:cs="Times New Roman"/>
          <w:sz w:val="24"/>
          <w:szCs w:val="24"/>
          <w:lang w:eastAsia="ru-RU"/>
        </w:rPr>
      </w:pPr>
    </w:p>
    <w:p w:rsid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lang w:eastAsia="ru-RU"/>
        </w:rPr>
        <w:t>1.</w:t>
      </w:r>
      <w:r w:rsidRPr="0084722E">
        <w:rPr>
          <w:rFonts w:ascii="Times New Roman" w:eastAsia="Times New Roman" w:hAnsi="Times New Roman" w:cs="Times New Roman"/>
          <w:sz w:val="24"/>
          <w:szCs w:val="24"/>
          <w:lang w:eastAsia="ru-RU"/>
        </w:rPr>
        <w:t> Возникновение первичного цельного детского мировоззрения. Ребёнок не может жить в беспорядке. Все, что видит, ребёнок пытается привести в порядок, увидеть закономерные отношения, в которые укладывается непостоянный окружающий мир. Дети в этом возрасте считают, что всё, что существует вокруг них, в том числе и явления природы - результат деятельности людей. Строя картину мира, ребёнок выдумывает, изобретает теоретическую концепцию. Для объяснения используются знания, почерпнутые из телевизионных программ и от взрослых. Он строит глобальные схемы. Хотя приходя в школу, он вынужден от глобальных мировых проблем перейти к элементарным вещам, тогда обнаруживается несоответствие между познавательными потребностями и тем, чему учат ребёнка.</w:t>
      </w:r>
      <w:r w:rsidR="0084722E">
        <w:rPr>
          <w:rFonts w:ascii="Times New Roman" w:eastAsia="Times New Roman" w:hAnsi="Times New Roman" w:cs="Times New Roman"/>
          <w:sz w:val="24"/>
          <w:szCs w:val="24"/>
          <w:lang w:eastAsia="ru-RU"/>
        </w:rPr>
        <w:t xml:space="preserve"> </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lang w:eastAsia="ru-RU"/>
        </w:rPr>
        <w:t>2. </w:t>
      </w:r>
      <w:r w:rsidRPr="0084722E">
        <w:rPr>
          <w:rFonts w:ascii="Times New Roman" w:eastAsia="Times New Roman" w:hAnsi="Times New Roman" w:cs="Times New Roman"/>
          <w:sz w:val="24"/>
          <w:szCs w:val="24"/>
          <w:lang w:eastAsia="ru-RU"/>
        </w:rPr>
        <w:t xml:space="preserve">Возникновение первичных этических норм: «что такое хорошо и что такое плохо». Эти этические нормы растут рядом с </w:t>
      </w:r>
      <w:proofErr w:type="gramStart"/>
      <w:r w:rsidRPr="0084722E">
        <w:rPr>
          <w:rFonts w:ascii="Times New Roman" w:eastAsia="Times New Roman" w:hAnsi="Times New Roman" w:cs="Times New Roman"/>
          <w:sz w:val="24"/>
          <w:szCs w:val="24"/>
          <w:lang w:eastAsia="ru-RU"/>
        </w:rPr>
        <w:t>эстетическими</w:t>
      </w:r>
      <w:proofErr w:type="gramEnd"/>
      <w:r w:rsidRPr="0084722E">
        <w:rPr>
          <w:rFonts w:ascii="Times New Roman" w:eastAsia="Times New Roman" w:hAnsi="Times New Roman" w:cs="Times New Roman"/>
          <w:sz w:val="24"/>
          <w:szCs w:val="24"/>
          <w:lang w:eastAsia="ru-RU"/>
        </w:rPr>
        <w:t>. «</w:t>
      </w:r>
      <w:proofErr w:type="gramStart"/>
      <w:r w:rsidRPr="0084722E">
        <w:rPr>
          <w:rFonts w:ascii="Times New Roman" w:eastAsia="Times New Roman" w:hAnsi="Times New Roman" w:cs="Times New Roman"/>
          <w:sz w:val="24"/>
          <w:szCs w:val="24"/>
          <w:lang w:eastAsia="ru-RU"/>
        </w:rPr>
        <w:t>Красивое</w:t>
      </w:r>
      <w:proofErr w:type="gramEnd"/>
      <w:r w:rsidRPr="0084722E">
        <w:rPr>
          <w:rFonts w:ascii="Times New Roman" w:eastAsia="Times New Roman" w:hAnsi="Times New Roman" w:cs="Times New Roman"/>
          <w:sz w:val="24"/>
          <w:szCs w:val="24"/>
          <w:lang w:eastAsia="ru-RU"/>
        </w:rPr>
        <w:t xml:space="preserve"> не может быть плохим».</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lang w:eastAsia="ru-RU"/>
        </w:rPr>
        <w:t>3.</w:t>
      </w:r>
      <w:r w:rsidRPr="0084722E">
        <w:rPr>
          <w:rFonts w:ascii="Times New Roman" w:eastAsia="Times New Roman" w:hAnsi="Times New Roman" w:cs="Times New Roman"/>
          <w:sz w:val="24"/>
          <w:szCs w:val="24"/>
          <w:lang w:eastAsia="ru-RU"/>
        </w:rPr>
        <w:t xml:space="preserve"> Возникновение соподчинения мотивов. Уже можно наблюдать преобладание обдуманных действий над </w:t>
      </w:r>
      <w:proofErr w:type="gramStart"/>
      <w:r w:rsidRPr="0084722E">
        <w:rPr>
          <w:rFonts w:ascii="Times New Roman" w:eastAsia="Times New Roman" w:hAnsi="Times New Roman" w:cs="Times New Roman"/>
          <w:sz w:val="24"/>
          <w:szCs w:val="24"/>
          <w:lang w:eastAsia="ru-RU"/>
        </w:rPr>
        <w:t>импульсивными</w:t>
      </w:r>
      <w:proofErr w:type="gramEnd"/>
      <w:r w:rsidRPr="0084722E">
        <w:rPr>
          <w:rFonts w:ascii="Times New Roman" w:eastAsia="Times New Roman" w:hAnsi="Times New Roman" w:cs="Times New Roman"/>
          <w:sz w:val="24"/>
          <w:szCs w:val="24"/>
          <w:lang w:eastAsia="ru-RU"/>
        </w:rPr>
        <w:t>. Преодоление непосредственных желаний определяется не только ожиданием награды или наказания со стороны взрослого, но высказанным обещанием самого ребёнка (принцип «данного слова»). Благодаря этому формируются такие качества личности, как настойчивость и умение преодолевать трудности.</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lang w:eastAsia="ru-RU"/>
        </w:rPr>
        <w:t>4. </w:t>
      </w:r>
      <w:r w:rsidRPr="0084722E">
        <w:rPr>
          <w:rFonts w:ascii="Times New Roman" w:eastAsia="Times New Roman" w:hAnsi="Times New Roman" w:cs="Times New Roman"/>
          <w:sz w:val="24"/>
          <w:szCs w:val="24"/>
          <w:lang w:eastAsia="ru-RU"/>
        </w:rPr>
        <w:t>Возникновение произвольного поведения. Произвольное поведение - это поведение, которое осуществляется в соответствии с образцом (дан ли он в форме действия другого человека или в форме правила). Этот образец сначала существует в конкретной наглядной форме, но затем он становится более или менее обобщенным (в форме правил, норм). Появляется стремление управлять собой, своими поступками.</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lang w:eastAsia="ru-RU"/>
        </w:rPr>
        <w:t>5.</w:t>
      </w:r>
      <w:r w:rsidRPr="0084722E">
        <w:rPr>
          <w:rFonts w:ascii="Times New Roman" w:eastAsia="Times New Roman" w:hAnsi="Times New Roman" w:cs="Times New Roman"/>
          <w:sz w:val="24"/>
          <w:szCs w:val="24"/>
          <w:lang w:eastAsia="ru-RU"/>
        </w:rPr>
        <w:t xml:space="preserve"> Возникновение личного сознания - возникновение сознания своего ограниченного места в отношениях </w:t>
      </w:r>
      <w:proofErr w:type="gramStart"/>
      <w:r w:rsidRPr="0084722E">
        <w:rPr>
          <w:rFonts w:ascii="Times New Roman" w:eastAsia="Times New Roman" w:hAnsi="Times New Roman" w:cs="Times New Roman"/>
          <w:sz w:val="24"/>
          <w:szCs w:val="24"/>
          <w:lang w:eastAsia="ru-RU"/>
        </w:rPr>
        <w:t>со</w:t>
      </w:r>
      <w:proofErr w:type="gramEnd"/>
      <w:r w:rsidRPr="0084722E">
        <w:rPr>
          <w:rFonts w:ascii="Times New Roman" w:eastAsia="Times New Roman" w:hAnsi="Times New Roman" w:cs="Times New Roman"/>
          <w:sz w:val="24"/>
          <w:szCs w:val="24"/>
          <w:lang w:eastAsia="ru-RU"/>
        </w:rPr>
        <w:t xml:space="preserve"> взрослыми. Возникает осознание возможностей своих действий, он начинает понимать, что не всё может (начало самооценки). Внешнее превращается во внутреннее.</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lang w:eastAsia="ru-RU"/>
        </w:rPr>
        <w:t>6. </w:t>
      </w:r>
      <w:r w:rsidRPr="0084722E">
        <w:rPr>
          <w:rFonts w:ascii="Times New Roman" w:eastAsia="Times New Roman" w:hAnsi="Times New Roman" w:cs="Times New Roman"/>
          <w:sz w:val="24"/>
          <w:szCs w:val="24"/>
          <w:lang w:eastAsia="ru-RU"/>
        </w:rPr>
        <w:t xml:space="preserve">Позже формируется произвольность и осознанность всех психических процессов и их интеллектуализация, их внутреннее </w:t>
      </w:r>
      <w:proofErr w:type="spellStart"/>
      <w:r w:rsidRPr="0084722E">
        <w:rPr>
          <w:rFonts w:ascii="Times New Roman" w:eastAsia="Times New Roman" w:hAnsi="Times New Roman" w:cs="Times New Roman"/>
          <w:sz w:val="24"/>
          <w:szCs w:val="24"/>
          <w:lang w:eastAsia="ru-RU"/>
        </w:rPr>
        <w:t>опосредование</w:t>
      </w:r>
      <w:proofErr w:type="spellEnd"/>
      <w:r w:rsidRPr="0084722E">
        <w:rPr>
          <w:rFonts w:ascii="Times New Roman" w:eastAsia="Times New Roman" w:hAnsi="Times New Roman" w:cs="Times New Roman"/>
          <w:sz w:val="24"/>
          <w:szCs w:val="24"/>
          <w:lang w:eastAsia="ru-RU"/>
        </w:rPr>
        <w:t>, которое происходит благодаря усвоению системы научных знаний. Интеллект развивается, но ещё не знает самого себя. Осознание своих собственных изменений в результате развития учебной деятельности.</w:t>
      </w:r>
    </w:p>
    <w:p w:rsidR="00523864" w:rsidRPr="0084722E" w:rsidRDefault="00523864" w:rsidP="0084722E">
      <w:pPr>
        <w:shd w:val="clear" w:color="auto" w:fill="FFFFFF"/>
        <w:spacing w:after="0"/>
        <w:ind w:firstLine="709"/>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w:t>
      </w:r>
    </w:p>
    <w:p w:rsidR="00523864" w:rsidRPr="0084722E" w:rsidRDefault="00523864" w:rsidP="0084722E">
      <w:pPr>
        <w:shd w:val="clear" w:color="auto" w:fill="FFFFFF"/>
        <w:spacing w:after="0"/>
        <w:ind w:firstLine="709"/>
        <w:jc w:val="center"/>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u w:val="single"/>
          <w:lang w:eastAsia="ru-RU"/>
        </w:rPr>
        <w:t>Трудности младшего школьного возраста</w:t>
      </w:r>
    </w:p>
    <w:p w:rsidR="00523864" w:rsidRPr="0084722E" w:rsidRDefault="00523864" w:rsidP="0084722E">
      <w:pPr>
        <w:shd w:val="clear" w:color="auto" w:fill="FFFFFF"/>
        <w:spacing w:after="0"/>
        <w:ind w:firstLine="709"/>
        <w:jc w:val="center"/>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b/>
          <w:bCs/>
          <w:sz w:val="24"/>
          <w:szCs w:val="24"/>
          <w:lang w:eastAsia="ru-RU"/>
        </w:rPr>
        <w:t>Кризис семи лет.</w:t>
      </w:r>
      <w:r w:rsidRPr="0084722E">
        <w:rPr>
          <w:rFonts w:ascii="Times New Roman" w:eastAsia="Times New Roman" w:hAnsi="Times New Roman" w:cs="Times New Roman"/>
          <w:sz w:val="24"/>
          <w:szCs w:val="24"/>
          <w:lang w:eastAsia="ru-RU"/>
        </w:rPr>
        <w:t> Независимо от того, когда ребёнок пошел в школу, в шесть или в семь лет, он в какой-то момент своего развития проходит через кризис. Этот перелом может начаться в семь лет, а может сместиться к шести или восьми годам. Кризис не жёстко связан с объективным изменением ситуации. Важно, как ребёнок переживает ту систему отношений, в которую он включён, будь то стабильные отношения или резко меняющиеся. Изменилось восприятие своего места в системе отношений - значит, меняется социальная ситуация развития, и ребёнок оказывается на границе нового возрастного периода.</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lastRenderedPageBreak/>
        <w:t xml:space="preserve">Кризис семи лет называют периодом рождения социального Я ребёнка. Он приходит к осознанию своего места в мире общественных отношений. Он открывает для себя новую социальную позицию - позицию школьника, связанную с высоко ценимой взрослыми учебной работой. И пусть желание занять это новое место в жизни появляется не сразу, всё равно формирование этой новой позиции меняет его самосознание, а это, в свою очередь, приводит к переоценке ценностей. То, что было значимо раньше, становится второстепенным. Старые интересы, мотивы теряют свою побудительную силу, на смену им приходят новые. Маленький школьник с увлечением </w:t>
      </w:r>
      <w:proofErr w:type="gramStart"/>
      <w:r w:rsidRPr="0084722E">
        <w:rPr>
          <w:rFonts w:ascii="Times New Roman" w:eastAsia="Times New Roman" w:hAnsi="Times New Roman" w:cs="Times New Roman"/>
          <w:sz w:val="24"/>
          <w:szCs w:val="24"/>
          <w:lang w:eastAsia="ru-RU"/>
        </w:rPr>
        <w:t>играет</w:t>
      </w:r>
      <w:proofErr w:type="gramEnd"/>
      <w:r w:rsidRPr="0084722E">
        <w:rPr>
          <w:rFonts w:ascii="Times New Roman" w:eastAsia="Times New Roman" w:hAnsi="Times New Roman" w:cs="Times New Roman"/>
          <w:sz w:val="24"/>
          <w:szCs w:val="24"/>
          <w:lang w:eastAsia="ru-RU"/>
        </w:rPr>
        <w:t xml:space="preserve"> и играть будет ещё долго, но игра перестаёт быть основным содержанием его жизни.</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xml:space="preserve">В этот период также происходят глубокие изменения в плане переживаний. Отдельные эмоции и чувства, которые испытывал ребёнок лет четырёх, были мимолетными, ситуативными, не оставляли заметного следа в его памяти. </w:t>
      </w:r>
      <w:proofErr w:type="gramStart"/>
      <w:r w:rsidRPr="0084722E">
        <w:rPr>
          <w:rFonts w:ascii="Times New Roman" w:eastAsia="Times New Roman" w:hAnsi="Times New Roman" w:cs="Times New Roman"/>
          <w:sz w:val="24"/>
          <w:szCs w:val="24"/>
          <w:lang w:eastAsia="ru-RU"/>
        </w:rPr>
        <w:t>Неудачи и нелестные отзывы о своей внешности, если и приносили огорчения, то не влияли на становление его личности (для того, чтобы негативные последствия от детских переживаний остались и закрепились, в семье должна быть особая атмосфера постоянного недовольства и требовательности или, наоборот, обстановка захваливания и восхищения, в обоих случаях формируется неадекватная самооценка).</w:t>
      </w:r>
      <w:proofErr w:type="gramEnd"/>
      <w:r w:rsidRPr="0084722E">
        <w:rPr>
          <w:rFonts w:ascii="Times New Roman" w:eastAsia="Times New Roman" w:hAnsi="Times New Roman" w:cs="Times New Roman"/>
          <w:sz w:val="24"/>
          <w:szCs w:val="24"/>
          <w:lang w:eastAsia="ru-RU"/>
        </w:rPr>
        <w:t xml:space="preserve"> Всё это результат усвоения постоянно повторяющейся оценки близких взрослых, а не обобщение собственного эмоционального опыта. В период кризиса семи лет появляется «обобщение переживаний», благодаря этому появляется логика чувств. Переживания приобретают новый смысл, их усложнение приводит к возникновению внутренней жизни ребёнка. Внутренняя жизнь - это не слепок с его внешней жизни, хотя внешние события, ситуации и отношения наполняют содержание переживаний. Эмоциональные представления о них складываются в зависимости от логики чувств ребёнка, его уровня притязаний, ожиданий, самооценки. Именно внутренняя жизнь будет теперь влиять на поведение и на события, в которых активно участвует ребёнок.</w:t>
      </w:r>
    </w:p>
    <w:p w:rsidR="00523864" w:rsidRPr="0084722E" w:rsidRDefault="00523864" w:rsidP="0084722E">
      <w:pPr>
        <w:shd w:val="clear" w:color="auto" w:fill="FFFFFF"/>
        <w:spacing w:after="0"/>
        <w:ind w:firstLine="709"/>
        <w:jc w:val="both"/>
        <w:rPr>
          <w:rFonts w:ascii="Times New Roman" w:eastAsia="Times New Roman" w:hAnsi="Times New Roman" w:cs="Times New Roman"/>
          <w:sz w:val="24"/>
          <w:szCs w:val="24"/>
          <w:lang w:eastAsia="ru-RU"/>
        </w:rPr>
      </w:pPr>
      <w:r w:rsidRPr="0084722E">
        <w:rPr>
          <w:rFonts w:ascii="Times New Roman" w:eastAsia="Times New Roman" w:hAnsi="Times New Roman" w:cs="Times New Roman"/>
          <w:sz w:val="24"/>
          <w:szCs w:val="24"/>
          <w:lang w:eastAsia="ru-RU"/>
        </w:rPr>
        <w:t xml:space="preserve">Теперь ребёнок размышляет, прежде чем действовать, появляется ориентировка в том, что принесет ему осуществление той или иной деятельности: удовлетворение или неудовлетворенность. Психологи называют это утратой детской непосредственности. Ребёнок начинает скрывать свои переживания, пытается не показать, что ему плохо. Ребёнок внешне уже не такой, как «внутренне», хотя на протяжении младшего школьного возраста ещё будут сохраняться открытость, стремление выплеснуть все эмоции на сверстников, на близких взрослых, сделать то, что сильно хочется. Кризисным проявлением разделения внешней и внутренней жизни детей обычно становятся </w:t>
      </w:r>
      <w:proofErr w:type="gramStart"/>
      <w:r w:rsidRPr="0084722E">
        <w:rPr>
          <w:rFonts w:ascii="Times New Roman" w:eastAsia="Times New Roman" w:hAnsi="Times New Roman" w:cs="Times New Roman"/>
          <w:sz w:val="24"/>
          <w:szCs w:val="24"/>
          <w:lang w:eastAsia="ru-RU"/>
        </w:rPr>
        <w:t>кривляние</w:t>
      </w:r>
      <w:proofErr w:type="gramEnd"/>
      <w:r w:rsidRPr="0084722E">
        <w:rPr>
          <w:rFonts w:ascii="Times New Roman" w:eastAsia="Times New Roman" w:hAnsi="Times New Roman" w:cs="Times New Roman"/>
          <w:sz w:val="24"/>
          <w:szCs w:val="24"/>
          <w:lang w:eastAsia="ru-RU"/>
        </w:rPr>
        <w:t>, манерничанье, искусственная натянутость поведения. Эти внешние особенности, так же как и склонность к капризам, эмоциональным реакциям, конфликтам, начинают исчезать, когда ребёнок выходит из кризиса и вступает в новый возраст.</w:t>
      </w:r>
    </w:p>
    <w:p w:rsidR="00523864" w:rsidRPr="00523864" w:rsidRDefault="00523864" w:rsidP="00523864">
      <w:pPr>
        <w:shd w:val="clear" w:color="auto" w:fill="FFFFFF"/>
        <w:spacing w:after="0" w:line="234" w:lineRule="atLeast"/>
        <w:jc w:val="both"/>
        <w:rPr>
          <w:rFonts w:ascii="Times New Roman" w:eastAsia="Times New Roman" w:hAnsi="Times New Roman" w:cs="Times New Roman"/>
          <w:sz w:val="28"/>
          <w:szCs w:val="28"/>
          <w:lang w:eastAsia="ru-RU"/>
        </w:rPr>
      </w:pPr>
    </w:p>
    <w:p w:rsidR="00137823" w:rsidRDefault="00137823"/>
    <w:sectPr w:rsidR="00137823" w:rsidSect="00137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F0801"/>
    <w:multiLevelType w:val="multilevel"/>
    <w:tmpl w:val="646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864"/>
    <w:rsid w:val="00137823"/>
    <w:rsid w:val="00523864"/>
    <w:rsid w:val="00636BB5"/>
    <w:rsid w:val="0084722E"/>
    <w:rsid w:val="00A1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3864"/>
    <w:rPr>
      <w:b/>
      <w:bCs/>
    </w:rPr>
  </w:style>
  <w:style w:type="character" w:styleId="a5">
    <w:name w:val="Emphasis"/>
    <w:basedOn w:val="a0"/>
    <w:uiPriority w:val="20"/>
    <w:qFormat/>
    <w:rsid w:val="00523864"/>
    <w:rPr>
      <w:i/>
      <w:iCs/>
    </w:rPr>
  </w:style>
  <w:style w:type="character" w:customStyle="1" w:styleId="apple-converted-space">
    <w:name w:val="apple-converted-space"/>
    <w:basedOn w:val="a0"/>
    <w:rsid w:val="00523864"/>
  </w:style>
  <w:style w:type="paragraph" w:styleId="a6">
    <w:name w:val="List Paragraph"/>
    <w:basedOn w:val="a"/>
    <w:uiPriority w:val="34"/>
    <w:qFormat/>
    <w:rsid w:val="0084722E"/>
    <w:pPr>
      <w:ind w:left="720"/>
      <w:contextualSpacing/>
    </w:pPr>
  </w:style>
</w:styles>
</file>

<file path=word/webSettings.xml><?xml version="1.0" encoding="utf-8"?>
<w:webSettings xmlns:r="http://schemas.openxmlformats.org/officeDocument/2006/relationships" xmlns:w="http://schemas.openxmlformats.org/wordprocessingml/2006/main">
  <w:divs>
    <w:div w:id="9424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Марина</cp:lastModifiedBy>
  <cp:revision>2</cp:revision>
  <dcterms:created xsi:type="dcterms:W3CDTF">2016-11-01T12:16:00Z</dcterms:created>
  <dcterms:modified xsi:type="dcterms:W3CDTF">2016-11-01T12:16:00Z</dcterms:modified>
</cp:coreProperties>
</file>